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0A347" w14:textId="5C49CCC3" w:rsidR="005828C5" w:rsidRPr="00181819" w:rsidRDefault="005828C5" w:rsidP="00181819">
      <w:pPr>
        <w:pStyle w:val="Domyln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spacing w:before="0" w:line="360" w:lineRule="auto"/>
        <w:rPr>
          <w:rFonts w:ascii="Times New Roman" w:hAnsi="Times New Roman" w:cs="Times New Roman"/>
          <w:b/>
          <w:bCs/>
          <w:u w:val="single"/>
          <w:lang w:val="pl-PL"/>
        </w:rPr>
      </w:pPr>
      <w:r w:rsidRPr="00181819">
        <w:rPr>
          <w:rFonts w:ascii="Times New Roman" w:hAnsi="Times New Roman" w:cs="Times New Roman"/>
          <w:b/>
          <w:bCs/>
          <w:u w:val="single"/>
          <w:lang w:val="pl-PL"/>
        </w:rPr>
        <w:t>Program 23. MDAG w Gdyńskim Centrum Filmowym imienia Leszka Kopcia</w:t>
      </w:r>
    </w:p>
    <w:p w14:paraId="50E56954" w14:textId="77777777" w:rsidR="005828C5" w:rsidRPr="00181819" w:rsidRDefault="005828C5" w:rsidP="00181819">
      <w:pPr>
        <w:pStyle w:val="Domyln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spacing w:before="0" w:line="360" w:lineRule="auto"/>
        <w:rPr>
          <w:rFonts w:ascii="Times New Roman" w:hAnsi="Times New Roman" w:cs="Times New Roman"/>
          <w:b/>
          <w:bCs/>
          <w:u w:val="single"/>
          <w:lang w:val="pl-PL"/>
        </w:rPr>
      </w:pPr>
    </w:p>
    <w:p w14:paraId="1EEF2D5D" w14:textId="098644DE" w:rsidR="005828C5" w:rsidRPr="00181819" w:rsidRDefault="005828C5" w:rsidP="00181819">
      <w:pPr>
        <w:pStyle w:val="Domyln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spacing w:before="0" w:line="360" w:lineRule="auto"/>
        <w:jc w:val="both"/>
        <w:rPr>
          <w:rFonts w:ascii="Times New Roman" w:hAnsi="Times New Roman" w:cs="Times New Roman"/>
          <w:b/>
          <w:bCs/>
          <w:lang w:val="pl-PL"/>
        </w:rPr>
      </w:pPr>
      <w:r w:rsidRPr="00181819">
        <w:rPr>
          <w:rFonts w:ascii="Times New Roman" w:hAnsi="Times New Roman" w:cs="Times New Roman"/>
          <w:b/>
          <w:bCs/>
          <w:lang w:val="pl-PL"/>
        </w:rPr>
        <w:t xml:space="preserve">Ruszamy na poszukiwania! Millennium </w:t>
      </w:r>
      <w:proofErr w:type="spellStart"/>
      <w:r w:rsidRPr="00181819">
        <w:rPr>
          <w:rFonts w:ascii="Times New Roman" w:hAnsi="Times New Roman" w:cs="Times New Roman"/>
          <w:b/>
          <w:bCs/>
          <w:lang w:val="pl-PL"/>
        </w:rPr>
        <w:t>Docs</w:t>
      </w:r>
      <w:proofErr w:type="spellEnd"/>
      <w:r w:rsidRPr="00181819">
        <w:rPr>
          <w:rFonts w:ascii="Times New Roman" w:hAnsi="Times New Roman" w:cs="Times New Roman"/>
          <w:b/>
          <w:bCs/>
          <w:lang w:val="pl-PL"/>
        </w:rPr>
        <w:t xml:space="preserve"> </w:t>
      </w:r>
      <w:proofErr w:type="spellStart"/>
      <w:r w:rsidRPr="00181819">
        <w:rPr>
          <w:rFonts w:ascii="Times New Roman" w:hAnsi="Times New Roman" w:cs="Times New Roman"/>
          <w:b/>
          <w:bCs/>
          <w:lang w:val="pl-PL"/>
        </w:rPr>
        <w:t>Against</w:t>
      </w:r>
      <w:proofErr w:type="spellEnd"/>
      <w:r w:rsidRPr="00181819">
        <w:rPr>
          <w:rFonts w:ascii="Times New Roman" w:hAnsi="Times New Roman" w:cs="Times New Roman"/>
          <w:b/>
          <w:bCs/>
          <w:lang w:val="pl-PL"/>
        </w:rPr>
        <w:t xml:space="preserve"> </w:t>
      </w:r>
      <w:proofErr w:type="spellStart"/>
      <w:r w:rsidRPr="00181819">
        <w:rPr>
          <w:rFonts w:ascii="Times New Roman" w:hAnsi="Times New Roman" w:cs="Times New Roman"/>
          <w:b/>
          <w:bCs/>
          <w:lang w:val="pl-PL"/>
        </w:rPr>
        <w:t>Gravity</w:t>
      </w:r>
      <w:proofErr w:type="spellEnd"/>
      <w:r w:rsidRPr="00181819">
        <w:rPr>
          <w:rFonts w:ascii="Times New Roman" w:hAnsi="Times New Roman" w:cs="Times New Roman"/>
          <w:b/>
          <w:bCs/>
          <w:lang w:val="pl-PL"/>
        </w:rPr>
        <w:t xml:space="preserve"> zawita do Gdyńskiego Centrum Filmowego imienia Leszka Kopcia, przynosząc program złożony w sumie z niemal stu filmów dokumentalnych z całego świata. Do tego niezliczone spotkania w twórcami, twórczyniami oraz bohaterami i bohaterkami, warsztaty oraz debaty. </w:t>
      </w:r>
      <w:r w:rsidR="0042130A" w:rsidRPr="00181819">
        <w:rPr>
          <w:rFonts w:ascii="Times New Roman" w:hAnsi="Times New Roman" w:cs="Times New Roman"/>
          <w:b/>
          <w:bCs/>
          <w:lang w:val="pl-PL"/>
        </w:rPr>
        <w:t xml:space="preserve">W Gdyni </w:t>
      </w:r>
      <w:r w:rsidR="002157C0" w:rsidRPr="00181819">
        <w:rPr>
          <w:rFonts w:ascii="Times New Roman" w:hAnsi="Times New Roman" w:cs="Times New Roman"/>
          <w:b/>
          <w:bCs/>
          <w:lang w:val="pl-PL"/>
        </w:rPr>
        <w:t xml:space="preserve">wręczone zostaną </w:t>
      </w:r>
      <w:r w:rsidR="0042130A" w:rsidRPr="00181819">
        <w:rPr>
          <w:rFonts w:ascii="Times New Roman" w:hAnsi="Times New Roman" w:cs="Times New Roman"/>
          <w:b/>
          <w:bCs/>
          <w:lang w:val="pl-PL"/>
        </w:rPr>
        <w:t>ł</w:t>
      </w:r>
      <w:r w:rsidR="002157C0" w:rsidRPr="00181819">
        <w:rPr>
          <w:rFonts w:ascii="Times New Roman" w:hAnsi="Times New Roman" w:cs="Times New Roman"/>
          <w:b/>
          <w:bCs/>
          <w:lang w:val="pl-PL"/>
        </w:rPr>
        <w:t>ą</w:t>
      </w:r>
      <w:r w:rsidR="0042130A" w:rsidRPr="00181819">
        <w:rPr>
          <w:rFonts w:ascii="Times New Roman" w:hAnsi="Times New Roman" w:cs="Times New Roman"/>
          <w:b/>
          <w:bCs/>
          <w:lang w:val="pl-PL"/>
        </w:rPr>
        <w:t xml:space="preserve">cznie </w:t>
      </w:r>
      <w:r w:rsidR="002157C0" w:rsidRPr="00181819">
        <w:rPr>
          <w:rFonts w:ascii="Times New Roman" w:hAnsi="Times New Roman" w:cs="Times New Roman"/>
          <w:b/>
          <w:bCs/>
          <w:lang w:val="pl-PL"/>
        </w:rPr>
        <w:t>4</w:t>
      </w:r>
      <w:r w:rsidR="0042130A" w:rsidRPr="00181819">
        <w:rPr>
          <w:rFonts w:ascii="Times New Roman" w:hAnsi="Times New Roman" w:cs="Times New Roman"/>
          <w:b/>
          <w:bCs/>
          <w:lang w:val="pl-PL"/>
        </w:rPr>
        <w:t xml:space="preserve"> </w:t>
      </w:r>
      <w:r w:rsidR="002157C0" w:rsidRPr="00181819">
        <w:rPr>
          <w:rFonts w:ascii="Times New Roman" w:hAnsi="Times New Roman" w:cs="Times New Roman"/>
          <w:b/>
          <w:bCs/>
          <w:lang w:val="pl-PL"/>
        </w:rPr>
        <w:t>nagrody</w:t>
      </w:r>
      <w:r w:rsidR="0042130A" w:rsidRPr="00181819">
        <w:rPr>
          <w:rFonts w:ascii="Times New Roman" w:hAnsi="Times New Roman" w:cs="Times New Roman"/>
          <w:b/>
          <w:bCs/>
          <w:lang w:val="pl-PL"/>
        </w:rPr>
        <w:t xml:space="preserve">: </w:t>
      </w:r>
      <w:r w:rsidR="002157C0" w:rsidRPr="00181819">
        <w:rPr>
          <w:rFonts w:ascii="Times New Roman" w:hAnsi="Times New Roman" w:cs="Times New Roman"/>
          <w:b/>
          <w:bCs/>
          <w:lang w:val="pl-PL"/>
        </w:rPr>
        <w:t>Nagrod</w:t>
      </w:r>
      <w:r w:rsidR="002157C0" w:rsidRPr="00181819">
        <w:rPr>
          <w:rFonts w:ascii="Times New Roman" w:hAnsi="Times New Roman" w:cs="Times New Roman"/>
          <w:b/>
          <w:bCs/>
          <w:lang w:val="pl-PL"/>
        </w:rPr>
        <w:t>a</w:t>
      </w:r>
      <w:r w:rsidR="002157C0" w:rsidRPr="00181819">
        <w:rPr>
          <w:rFonts w:ascii="Times New Roman" w:hAnsi="Times New Roman" w:cs="Times New Roman"/>
          <w:b/>
          <w:bCs/>
          <w:lang w:val="pl-PL"/>
        </w:rPr>
        <w:t xml:space="preserve"> Prezydenta Miasta Gdyni</w:t>
      </w:r>
      <w:r w:rsidR="002157C0" w:rsidRPr="00181819">
        <w:rPr>
          <w:rFonts w:ascii="Times New Roman" w:hAnsi="Times New Roman" w:cs="Times New Roman"/>
          <w:b/>
          <w:bCs/>
          <w:lang w:val="pl-PL"/>
        </w:rPr>
        <w:t xml:space="preserve">, </w:t>
      </w:r>
      <w:proofErr w:type="spellStart"/>
      <w:r w:rsidR="002157C0" w:rsidRPr="00181819">
        <w:rPr>
          <w:rFonts w:ascii="Times New Roman" w:hAnsi="Times New Roman" w:cs="Times New Roman"/>
          <w:b/>
          <w:bCs/>
          <w:lang w:val="pl-PL"/>
        </w:rPr>
        <w:t>Etnomatograf</w:t>
      </w:r>
      <w:proofErr w:type="spellEnd"/>
      <w:r w:rsidR="002157C0" w:rsidRPr="00181819">
        <w:rPr>
          <w:rFonts w:ascii="Times New Roman" w:hAnsi="Times New Roman" w:cs="Times New Roman"/>
          <w:b/>
          <w:bCs/>
          <w:lang w:val="pl-PL"/>
        </w:rPr>
        <w:t xml:space="preserve"> (Oddziału Etnografii Muzeum Narodowego w Gdańsku), </w:t>
      </w:r>
      <w:proofErr w:type="spellStart"/>
      <w:r w:rsidR="002157C0" w:rsidRPr="00181819">
        <w:rPr>
          <w:rFonts w:ascii="Times New Roman" w:hAnsi="Times New Roman" w:cs="Times New Roman"/>
          <w:b/>
          <w:bCs/>
          <w:lang w:val="pl-PL"/>
        </w:rPr>
        <w:t>All</w:t>
      </w:r>
      <w:proofErr w:type="spellEnd"/>
      <w:r w:rsidR="002157C0" w:rsidRPr="00181819">
        <w:rPr>
          <w:rFonts w:ascii="Times New Roman" w:hAnsi="Times New Roman" w:cs="Times New Roman"/>
          <w:b/>
          <w:bCs/>
          <w:lang w:val="pl-PL"/>
        </w:rPr>
        <w:t xml:space="preserve"> </w:t>
      </w:r>
      <w:proofErr w:type="spellStart"/>
      <w:r w:rsidR="002157C0" w:rsidRPr="00181819">
        <w:rPr>
          <w:rFonts w:ascii="Times New Roman" w:hAnsi="Times New Roman" w:cs="Times New Roman"/>
          <w:b/>
          <w:bCs/>
          <w:lang w:val="pl-PL"/>
        </w:rPr>
        <w:t>About</w:t>
      </w:r>
      <w:proofErr w:type="spellEnd"/>
      <w:r w:rsidR="002157C0" w:rsidRPr="00181819">
        <w:rPr>
          <w:rFonts w:ascii="Times New Roman" w:hAnsi="Times New Roman" w:cs="Times New Roman"/>
          <w:b/>
          <w:bCs/>
          <w:lang w:val="pl-PL"/>
        </w:rPr>
        <w:t xml:space="preserve"> </w:t>
      </w:r>
      <w:proofErr w:type="spellStart"/>
      <w:r w:rsidR="002157C0" w:rsidRPr="00181819">
        <w:rPr>
          <w:rFonts w:ascii="Times New Roman" w:hAnsi="Times New Roman" w:cs="Times New Roman"/>
          <w:b/>
          <w:bCs/>
          <w:lang w:val="pl-PL"/>
        </w:rPr>
        <w:t>Freedom</w:t>
      </w:r>
      <w:proofErr w:type="spellEnd"/>
      <w:r w:rsidR="002157C0" w:rsidRPr="00181819">
        <w:rPr>
          <w:rFonts w:ascii="Times New Roman" w:hAnsi="Times New Roman" w:cs="Times New Roman"/>
          <w:b/>
          <w:bCs/>
          <w:lang w:val="pl-PL"/>
        </w:rPr>
        <w:t xml:space="preserve"> </w:t>
      </w:r>
      <w:proofErr w:type="spellStart"/>
      <w:r w:rsidR="002157C0" w:rsidRPr="00181819">
        <w:rPr>
          <w:rFonts w:ascii="Times New Roman" w:hAnsi="Times New Roman" w:cs="Times New Roman"/>
          <w:b/>
          <w:bCs/>
          <w:lang w:val="pl-PL"/>
        </w:rPr>
        <w:t>Festival</w:t>
      </w:r>
      <w:proofErr w:type="spellEnd"/>
      <w:r w:rsidR="002157C0" w:rsidRPr="00181819">
        <w:rPr>
          <w:rFonts w:ascii="Times New Roman" w:hAnsi="Times New Roman" w:cs="Times New Roman"/>
          <w:b/>
          <w:bCs/>
          <w:lang w:val="pl-PL"/>
        </w:rPr>
        <w:t xml:space="preserve"> (Europejskiego Centrum Solidarności) oraz – nowość – Kompas (Muzeum Emigracji w Gdyni). </w:t>
      </w:r>
      <w:proofErr w:type="spellStart"/>
      <w:r w:rsidR="00FD7637" w:rsidRPr="00181819">
        <w:rPr>
          <w:rFonts w:ascii="Times New Roman" w:hAnsi="Times New Roman" w:cs="Times New Roman"/>
          <w:b/>
          <w:bCs/>
          <w:lang w:val="pl-PL"/>
        </w:rPr>
        <w:t>Widzowie_ki</w:t>
      </w:r>
      <w:proofErr w:type="spellEnd"/>
      <w:r w:rsidR="00FD7637" w:rsidRPr="00181819">
        <w:rPr>
          <w:rFonts w:ascii="Times New Roman" w:hAnsi="Times New Roman" w:cs="Times New Roman"/>
          <w:b/>
          <w:bCs/>
          <w:lang w:val="pl-PL"/>
        </w:rPr>
        <w:t xml:space="preserve"> wezmą udział w głosowaniu Onet Big </w:t>
      </w:r>
      <w:proofErr w:type="spellStart"/>
      <w:r w:rsidR="00FD7637" w:rsidRPr="00181819">
        <w:rPr>
          <w:rFonts w:ascii="Times New Roman" w:hAnsi="Times New Roman" w:cs="Times New Roman"/>
          <w:b/>
          <w:bCs/>
          <w:lang w:val="pl-PL"/>
        </w:rPr>
        <w:t>Screen</w:t>
      </w:r>
      <w:proofErr w:type="spellEnd"/>
      <w:r w:rsidR="00FD7637" w:rsidRPr="00181819">
        <w:rPr>
          <w:rFonts w:ascii="Times New Roman" w:hAnsi="Times New Roman" w:cs="Times New Roman"/>
          <w:b/>
          <w:bCs/>
          <w:lang w:val="pl-PL"/>
        </w:rPr>
        <w:t xml:space="preserve"> Doc. </w:t>
      </w:r>
    </w:p>
    <w:p w14:paraId="5F29C98D" w14:textId="77777777" w:rsidR="005828C5" w:rsidRPr="00181819" w:rsidRDefault="005828C5" w:rsidP="00181819">
      <w:pPr>
        <w:pStyle w:val="Domyln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spacing w:before="0" w:line="360" w:lineRule="auto"/>
        <w:rPr>
          <w:rFonts w:ascii="Times New Roman" w:hAnsi="Times New Roman" w:cs="Times New Roman"/>
          <w:b/>
          <w:bCs/>
          <w:lang w:val="pl-PL"/>
        </w:rPr>
      </w:pPr>
    </w:p>
    <w:p w14:paraId="0D47102C" w14:textId="43F8A234" w:rsidR="005828C5" w:rsidRPr="00181819" w:rsidRDefault="005828C5" w:rsidP="00181819">
      <w:pPr>
        <w:pStyle w:val="Domyln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spacing w:before="0" w:line="360" w:lineRule="auto"/>
        <w:rPr>
          <w:rFonts w:ascii="Times New Roman" w:hAnsi="Times New Roman" w:cs="Times New Roman"/>
          <w:b/>
          <w:bCs/>
          <w:lang w:val="pl-PL"/>
        </w:rPr>
      </w:pPr>
      <w:r w:rsidRPr="00181819">
        <w:rPr>
          <w:rFonts w:ascii="Times New Roman" w:hAnsi="Times New Roman" w:cs="Times New Roman"/>
          <w:b/>
          <w:bCs/>
          <w:lang w:val="pl-PL"/>
        </w:rPr>
        <w:t>Filmy od A do Z:</w:t>
      </w:r>
      <w:r w:rsidRPr="00181819">
        <w:rPr>
          <w:rFonts w:ascii="Times New Roman" w:hAnsi="Times New Roman" w:cs="Times New Roman"/>
          <w:lang w:val="pl-PL"/>
        </w:rPr>
        <w:t xml:space="preserve"> </w:t>
      </w:r>
      <w:hyperlink r:id="rId7" w:history="1">
        <w:r w:rsidRPr="00181819">
          <w:rPr>
            <w:rStyle w:val="Hipercze"/>
            <w:rFonts w:ascii="Times New Roman" w:hAnsi="Times New Roman" w:cs="Times New Roman"/>
            <w:lang w:val="pl-PL"/>
          </w:rPr>
          <w:t>https://mdag.pl/23/pl/Gdynia/movies</w:t>
        </w:r>
      </w:hyperlink>
      <w:r w:rsidRPr="00181819">
        <w:rPr>
          <w:rFonts w:ascii="Times New Roman" w:hAnsi="Times New Roman" w:cs="Times New Roman"/>
          <w:lang w:val="pl-PL"/>
        </w:rPr>
        <w:t xml:space="preserve"> </w:t>
      </w:r>
    </w:p>
    <w:p w14:paraId="60D64249" w14:textId="5648FC68" w:rsidR="005828C5" w:rsidRPr="00181819" w:rsidRDefault="005828C5" w:rsidP="00181819">
      <w:pPr>
        <w:pStyle w:val="Domyln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spacing w:before="0" w:line="360" w:lineRule="auto"/>
        <w:rPr>
          <w:rFonts w:ascii="Times New Roman" w:hAnsi="Times New Roman" w:cs="Times New Roman"/>
          <w:b/>
          <w:bCs/>
          <w:lang w:val="pl-PL"/>
        </w:rPr>
      </w:pPr>
      <w:r w:rsidRPr="00181819">
        <w:rPr>
          <w:rFonts w:ascii="Times New Roman" w:hAnsi="Times New Roman" w:cs="Times New Roman"/>
          <w:b/>
          <w:bCs/>
          <w:lang w:val="pl-PL"/>
        </w:rPr>
        <w:t xml:space="preserve">Sekcje: </w:t>
      </w:r>
      <w:hyperlink r:id="rId8" w:history="1">
        <w:r w:rsidRPr="00181819">
          <w:rPr>
            <w:rStyle w:val="Hipercze"/>
            <w:rFonts w:ascii="Times New Roman" w:hAnsi="Times New Roman" w:cs="Times New Roman"/>
            <w:lang w:val="pl-PL"/>
          </w:rPr>
          <w:t>https://mdag.pl/23/pl/Gdynia/sections</w:t>
        </w:r>
      </w:hyperlink>
      <w:r w:rsidRPr="00181819">
        <w:rPr>
          <w:rFonts w:ascii="Times New Roman" w:hAnsi="Times New Roman" w:cs="Times New Roman"/>
          <w:b/>
          <w:bCs/>
          <w:lang w:val="pl-PL"/>
        </w:rPr>
        <w:t xml:space="preserve"> </w:t>
      </w:r>
    </w:p>
    <w:p w14:paraId="5AB1F688" w14:textId="1904C94B" w:rsidR="005828C5" w:rsidRPr="00181819" w:rsidRDefault="005828C5" w:rsidP="00181819">
      <w:pPr>
        <w:pStyle w:val="Domyln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spacing w:before="0" w:line="360" w:lineRule="auto"/>
        <w:rPr>
          <w:rFonts w:ascii="Times New Roman" w:eastAsia="Times New Roman" w:hAnsi="Times New Roman" w:cs="Times New Roman"/>
          <w:b/>
          <w:bCs/>
          <w:lang w:val="pl-PL"/>
        </w:rPr>
      </w:pPr>
      <w:r w:rsidRPr="00181819">
        <w:rPr>
          <w:rFonts w:ascii="Times New Roman" w:hAnsi="Times New Roman" w:cs="Times New Roman"/>
          <w:b/>
          <w:bCs/>
          <w:lang w:val="pl-PL"/>
        </w:rPr>
        <w:t xml:space="preserve">Konkursy: </w:t>
      </w:r>
      <w:hyperlink r:id="rId9" w:history="1">
        <w:r w:rsidRPr="00181819">
          <w:rPr>
            <w:rStyle w:val="Hipercze"/>
            <w:rFonts w:ascii="Times New Roman" w:hAnsi="Times New Roman" w:cs="Times New Roman"/>
            <w:lang w:val="pl-PL"/>
          </w:rPr>
          <w:t>https://mdag.pl/23/pl/Gdynia/contests</w:t>
        </w:r>
      </w:hyperlink>
      <w:r w:rsidRPr="00181819">
        <w:rPr>
          <w:rFonts w:ascii="Times New Roman" w:hAnsi="Times New Roman" w:cs="Times New Roman"/>
          <w:b/>
          <w:bCs/>
          <w:lang w:val="pl-PL"/>
        </w:rPr>
        <w:t xml:space="preserve"> </w:t>
      </w:r>
    </w:p>
    <w:p w14:paraId="76AA7149" w14:textId="77777777" w:rsidR="005828C5" w:rsidRPr="00181819" w:rsidRDefault="005828C5" w:rsidP="00181819">
      <w:pPr>
        <w:pBdr>
          <w:top w:val="nil"/>
          <w:left w:val="nil"/>
          <w:bottom w:val="nil"/>
          <w:right w:val="nil"/>
          <w:between w:val="nil"/>
        </w:pBdr>
        <w:spacing w:line="360" w:lineRule="auto"/>
        <w:jc w:val="both"/>
        <w:rPr>
          <w:rFonts w:eastAsia="Arial"/>
          <w:b/>
          <w:bCs/>
          <w:color w:val="000000"/>
          <w:lang w:val="pl-PL"/>
        </w:rPr>
      </w:pPr>
    </w:p>
    <w:p w14:paraId="50477920" w14:textId="0CF58A1D" w:rsidR="005828C5" w:rsidRPr="00181819" w:rsidRDefault="0042130A"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color w:val="000000"/>
          <w:lang w:val="pl-PL"/>
        </w:rPr>
        <w:t xml:space="preserve">Gośćmi tegorocznej edycji w Gdyni </w:t>
      </w:r>
      <w:r w:rsidR="000974DA" w:rsidRPr="00181819">
        <w:rPr>
          <w:rFonts w:eastAsia="Arial"/>
          <w:color w:val="000000"/>
          <w:lang w:val="pl-PL"/>
        </w:rPr>
        <w:t xml:space="preserve">między innymi </w:t>
      </w:r>
      <w:r w:rsidRPr="00181819">
        <w:rPr>
          <w:rFonts w:eastAsia="Arial"/>
          <w:color w:val="000000"/>
          <w:lang w:val="pl-PL"/>
        </w:rPr>
        <w:t>będą:</w:t>
      </w:r>
      <w:r w:rsidR="00E2296A" w:rsidRPr="00181819">
        <w:rPr>
          <w:rFonts w:eastAsia="Arial"/>
          <w:color w:val="000000"/>
          <w:lang w:val="pl-PL"/>
        </w:rPr>
        <w:t xml:space="preserve"> </w:t>
      </w:r>
      <w:proofErr w:type="spellStart"/>
      <w:r w:rsidR="008441DB" w:rsidRPr="00BF31A2">
        <w:rPr>
          <w:rFonts w:eastAsia="Arial"/>
          <w:b/>
          <w:bCs/>
          <w:color w:val="000000"/>
          <w:lang w:val="pl-PL"/>
        </w:rPr>
        <w:t>Mehrdad</w:t>
      </w:r>
      <w:proofErr w:type="spellEnd"/>
      <w:r w:rsidR="008441DB" w:rsidRPr="00BF31A2">
        <w:rPr>
          <w:rFonts w:eastAsia="Arial"/>
          <w:b/>
          <w:bCs/>
          <w:color w:val="000000"/>
          <w:lang w:val="pl-PL"/>
        </w:rPr>
        <w:t xml:space="preserve"> </w:t>
      </w:r>
      <w:proofErr w:type="spellStart"/>
      <w:r w:rsidR="008441DB" w:rsidRPr="00BF31A2">
        <w:rPr>
          <w:rFonts w:eastAsia="Arial"/>
          <w:b/>
          <w:bCs/>
          <w:color w:val="000000"/>
          <w:lang w:val="pl-PL"/>
        </w:rPr>
        <w:t>Oskouei</w:t>
      </w:r>
      <w:proofErr w:type="spellEnd"/>
      <w:r w:rsidR="00E327D3" w:rsidRPr="00181819">
        <w:rPr>
          <w:rFonts w:eastAsia="Arial"/>
          <w:color w:val="000000"/>
          <w:lang w:val="pl-PL"/>
        </w:rPr>
        <w:t xml:space="preserve"> i</w:t>
      </w:r>
      <w:r w:rsidR="008441DB" w:rsidRPr="00181819">
        <w:rPr>
          <w:rFonts w:eastAsia="Arial"/>
          <w:color w:val="000000"/>
          <w:lang w:val="pl-PL"/>
        </w:rPr>
        <w:t xml:space="preserve"> </w:t>
      </w:r>
      <w:proofErr w:type="spellStart"/>
      <w:r w:rsidR="008441DB" w:rsidRPr="00BF31A2">
        <w:rPr>
          <w:rFonts w:eastAsia="Arial"/>
          <w:b/>
          <w:bCs/>
          <w:color w:val="000000"/>
          <w:lang w:val="pl-PL"/>
        </w:rPr>
        <w:t>Soraya</w:t>
      </w:r>
      <w:proofErr w:type="spellEnd"/>
      <w:r w:rsidR="008441DB" w:rsidRPr="00BF31A2">
        <w:rPr>
          <w:rFonts w:eastAsia="Arial"/>
          <w:b/>
          <w:bCs/>
          <w:color w:val="000000"/>
          <w:lang w:val="pl-PL"/>
        </w:rPr>
        <w:t xml:space="preserve"> </w:t>
      </w:r>
      <w:proofErr w:type="spellStart"/>
      <w:r w:rsidR="008441DB" w:rsidRPr="00BF31A2">
        <w:rPr>
          <w:rFonts w:eastAsia="Arial"/>
          <w:b/>
          <w:bCs/>
          <w:color w:val="000000"/>
          <w:lang w:val="pl-PL"/>
        </w:rPr>
        <w:t>Akhalaghi</w:t>
      </w:r>
      <w:proofErr w:type="spellEnd"/>
      <w:r w:rsidR="008441DB" w:rsidRPr="00181819">
        <w:rPr>
          <w:rFonts w:eastAsia="Arial"/>
          <w:color w:val="000000"/>
          <w:lang w:val="pl-PL"/>
        </w:rPr>
        <w:t xml:space="preserve"> </w:t>
      </w:r>
      <w:r w:rsidR="008441DB" w:rsidRPr="00181819">
        <w:rPr>
          <w:rFonts w:eastAsia="Arial"/>
          <w:color w:val="000000"/>
          <w:lang w:val="pl-PL"/>
        </w:rPr>
        <w:t xml:space="preserve">reżyser i bohaterka filmu „Lis i </w:t>
      </w:r>
      <w:r w:rsidR="007C40B9" w:rsidRPr="00181819">
        <w:rPr>
          <w:rFonts w:eastAsia="Arial"/>
          <w:color w:val="000000"/>
          <w:lang w:val="pl-PL"/>
        </w:rPr>
        <w:t>różowy</w:t>
      </w:r>
      <w:r w:rsidR="008441DB" w:rsidRPr="00181819">
        <w:rPr>
          <w:rFonts w:eastAsia="Arial"/>
          <w:color w:val="000000"/>
          <w:lang w:val="pl-PL"/>
        </w:rPr>
        <w:t xml:space="preserve"> księżyc”, </w:t>
      </w:r>
      <w:proofErr w:type="spellStart"/>
      <w:r w:rsidR="00A67090" w:rsidRPr="00BF31A2">
        <w:rPr>
          <w:rFonts w:eastAsia="Arial"/>
          <w:b/>
          <w:bCs/>
          <w:color w:val="000000"/>
          <w:lang w:val="pl-PL"/>
        </w:rPr>
        <w:t>Viv</w:t>
      </w:r>
      <w:proofErr w:type="spellEnd"/>
      <w:r w:rsidR="00A67090" w:rsidRPr="00BF31A2">
        <w:rPr>
          <w:rFonts w:eastAsia="Arial"/>
          <w:b/>
          <w:bCs/>
          <w:color w:val="000000"/>
          <w:lang w:val="pl-PL"/>
        </w:rPr>
        <w:t xml:space="preserve"> Li</w:t>
      </w:r>
      <w:r w:rsidR="00A67090" w:rsidRPr="00181819">
        <w:rPr>
          <w:rFonts w:eastAsia="Arial"/>
          <w:color w:val="000000"/>
          <w:lang w:val="pl-PL"/>
        </w:rPr>
        <w:t xml:space="preserve"> </w:t>
      </w:r>
      <w:r w:rsidR="00A67090" w:rsidRPr="00181819">
        <w:rPr>
          <w:rFonts w:eastAsia="Arial"/>
          <w:color w:val="000000"/>
          <w:lang w:val="pl-PL"/>
        </w:rPr>
        <w:t>reżyserka filmu „Wszędzie dobrze, wszędzie źle”</w:t>
      </w:r>
      <w:r w:rsidR="00A67090" w:rsidRPr="00181819">
        <w:rPr>
          <w:rFonts w:eastAsia="Arial"/>
          <w:color w:val="000000"/>
          <w:lang w:val="pl-PL"/>
        </w:rPr>
        <w:t>,</w:t>
      </w:r>
      <w:r w:rsidR="005F524D" w:rsidRPr="00181819">
        <w:rPr>
          <w:rFonts w:eastAsia="Arial"/>
          <w:color w:val="000000"/>
          <w:lang w:val="pl-PL"/>
        </w:rPr>
        <w:t xml:space="preserve"> </w:t>
      </w:r>
      <w:proofErr w:type="spellStart"/>
      <w:r w:rsidR="005F524D" w:rsidRPr="00BF31A2">
        <w:rPr>
          <w:rFonts w:eastAsia="Arial"/>
          <w:b/>
          <w:bCs/>
          <w:color w:val="000000"/>
          <w:lang w:val="pl-PL"/>
        </w:rPr>
        <w:t>Marc</w:t>
      </w:r>
      <w:proofErr w:type="spellEnd"/>
      <w:r w:rsidR="005F524D" w:rsidRPr="00BF31A2">
        <w:rPr>
          <w:rFonts w:eastAsia="Arial"/>
          <w:b/>
          <w:bCs/>
          <w:color w:val="000000"/>
          <w:lang w:val="pl-PL"/>
        </w:rPr>
        <w:t xml:space="preserve"> </w:t>
      </w:r>
      <w:proofErr w:type="spellStart"/>
      <w:r w:rsidR="005F524D" w:rsidRPr="00BF31A2">
        <w:rPr>
          <w:rFonts w:eastAsia="Arial"/>
          <w:b/>
          <w:bCs/>
          <w:color w:val="000000"/>
          <w:lang w:val="pl-PL"/>
        </w:rPr>
        <w:t>Bauder</w:t>
      </w:r>
      <w:proofErr w:type="spellEnd"/>
      <w:r w:rsidR="005F524D" w:rsidRPr="00181819">
        <w:rPr>
          <w:rFonts w:eastAsia="Arial"/>
          <w:color w:val="000000"/>
          <w:lang w:val="pl-PL"/>
        </w:rPr>
        <w:t xml:space="preserve"> i </w:t>
      </w:r>
      <w:r w:rsidR="005F524D" w:rsidRPr="00BF31A2">
        <w:rPr>
          <w:rFonts w:eastAsia="Arial"/>
          <w:b/>
          <w:bCs/>
          <w:color w:val="000000"/>
          <w:lang w:val="pl-PL"/>
        </w:rPr>
        <w:t>Jean-Jacques Lumumb</w:t>
      </w:r>
      <w:r w:rsidR="00834331" w:rsidRPr="00BF31A2">
        <w:rPr>
          <w:rFonts w:eastAsia="Arial"/>
          <w:b/>
          <w:bCs/>
          <w:color w:val="000000"/>
          <w:lang w:val="pl-PL"/>
        </w:rPr>
        <w:t>a</w:t>
      </w:r>
      <w:r w:rsidR="005F524D" w:rsidRPr="00181819">
        <w:rPr>
          <w:rFonts w:eastAsia="Arial"/>
          <w:color w:val="000000"/>
          <w:lang w:val="pl-PL"/>
        </w:rPr>
        <w:t xml:space="preserve"> reżyser i bohater filmu „Sygnalista”, </w:t>
      </w:r>
      <w:r w:rsidR="009F64E6" w:rsidRPr="009F64E6">
        <w:rPr>
          <w:rFonts w:eastAsia="Arial"/>
          <w:b/>
          <w:bCs/>
          <w:color w:val="000000"/>
          <w:lang w:val="pl-PL"/>
        </w:rPr>
        <w:t xml:space="preserve">Paul </w:t>
      </w:r>
      <w:proofErr w:type="spellStart"/>
      <w:r w:rsidR="009F64E6" w:rsidRPr="009F64E6">
        <w:rPr>
          <w:rFonts w:eastAsia="Arial"/>
          <w:b/>
          <w:bCs/>
          <w:color w:val="000000"/>
          <w:lang w:val="pl-PL"/>
        </w:rPr>
        <w:t>Sng</w:t>
      </w:r>
      <w:proofErr w:type="spellEnd"/>
      <w:r w:rsidR="009F64E6" w:rsidRPr="009F64E6">
        <w:rPr>
          <w:rFonts w:eastAsia="Arial"/>
          <w:color w:val="000000"/>
          <w:lang w:val="pl-PL"/>
        </w:rPr>
        <w:t xml:space="preserve"> </w:t>
      </w:r>
      <w:r w:rsidR="009F64E6">
        <w:rPr>
          <w:rFonts w:eastAsia="Arial"/>
          <w:color w:val="000000"/>
          <w:lang w:val="pl-PL"/>
        </w:rPr>
        <w:t xml:space="preserve">reżyser filmu </w:t>
      </w:r>
      <w:r w:rsidR="009F64E6" w:rsidRPr="005906CC">
        <w:rPr>
          <w:rFonts w:eastAsia="Arial"/>
          <w:color w:val="000000"/>
          <w:lang w:val="pl-PL"/>
        </w:rPr>
        <w:t>„</w:t>
      </w:r>
      <w:proofErr w:type="spellStart"/>
      <w:r w:rsidR="009F64E6" w:rsidRPr="005906CC">
        <w:rPr>
          <w:rFonts w:eastAsia="Arial"/>
          <w:color w:val="000000"/>
          <w:lang w:val="pl-PL"/>
        </w:rPr>
        <w:t>Irvine</w:t>
      </w:r>
      <w:proofErr w:type="spellEnd"/>
      <w:r w:rsidR="009F64E6" w:rsidRPr="005906CC">
        <w:rPr>
          <w:rFonts w:eastAsia="Arial"/>
          <w:color w:val="000000"/>
          <w:lang w:val="pl-PL"/>
        </w:rPr>
        <w:t xml:space="preserve"> </w:t>
      </w:r>
      <w:proofErr w:type="spellStart"/>
      <w:r w:rsidR="009F64E6" w:rsidRPr="005906CC">
        <w:rPr>
          <w:rFonts w:eastAsia="Arial"/>
          <w:color w:val="000000"/>
          <w:lang w:val="pl-PL"/>
        </w:rPr>
        <w:t>Welsh</w:t>
      </w:r>
      <w:proofErr w:type="spellEnd"/>
      <w:r w:rsidR="009F64E6" w:rsidRPr="005906CC">
        <w:rPr>
          <w:rFonts w:eastAsia="Arial"/>
          <w:color w:val="000000"/>
          <w:lang w:val="pl-PL"/>
        </w:rPr>
        <w:t>. Rzeczywistość to za mało”,</w:t>
      </w:r>
      <w:r w:rsidR="009F64E6" w:rsidRPr="009F64E6">
        <w:rPr>
          <w:rFonts w:eastAsia="Arial"/>
          <w:b/>
          <w:bCs/>
          <w:color w:val="000000"/>
          <w:lang w:val="pl-PL"/>
        </w:rPr>
        <w:t xml:space="preserve"> </w:t>
      </w:r>
      <w:r w:rsidR="005F524D" w:rsidRPr="00BF31A2">
        <w:rPr>
          <w:rFonts w:eastAsia="Arial"/>
          <w:b/>
          <w:bCs/>
          <w:color w:val="000000"/>
          <w:lang w:val="pl-PL"/>
        </w:rPr>
        <w:t xml:space="preserve">Maciej </w:t>
      </w:r>
      <w:proofErr w:type="spellStart"/>
      <w:r w:rsidR="005F524D" w:rsidRPr="00BF31A2">
        <w:rPr>
          <w:rFonts w:eastAsia="Arial"/>
          <w:b/>
          <w:bCs/>
          <w:color w:val="000000"/>
          <w:lang w:val="pl-PL"/>
        </w:rPr>
        <w:t>Cuske</w:t>
      </w:r>
      <w:proofErr w:type="spellEnd"/>
      <w:r w:rsidR="005F524D" w:rsidRPr="00181819">
        <w:rPr>
          <w:rFonts w:eastAsia="Arial"/>
          <w:color w:val="000000"/>
          <w:lang w:val="pl-PL"/>
        </w:rPr>
        <w:t xml:space="preserve"> reżyser filmu „Kandydaci śmierci”,</w:t>
      </w:r>
      <w:r w:rsidR="00A67090" w:rsidRPr="00181819">
        <w:rPr>
          <w:rFonts w:eastAsia="Arial"/>
          <w:color w:val="000000"/>
          <w:lang w:val="pl-PL"/>
        </w:rPr>
        <w:t xml:space="preserve"> </w:t>
      </w:r>
      <w:r w:rsidR="000A549E" w:rsidRPr="00BF31A2">
        <w:rPr>
          <w:rFonts w:eastAsia="Arial"/>
          <w:b/>
          <w:bCs/>
          <w:color w:val="000000"/>
          <w:lang w:val="pl-PL"/>
        </w:rPr>
        <w:t xml:space="preserve">Marcin </w:t>
      </w:r>
      <w:proofErr w:type="spellStart"/>
      <w:r w:rsidR="000A549E" w:rsidRPr="00BF31A2">
        <w:rPr>
          <w:rFonts w:eastAsia="Arial"/>
          <w:b/>
          <w:bCs/>
          <w:color w:val="000000"/>
          <w:lang w:val="pl-PL"/>
        </w:rPr>
        <w:t>Borchardt</w:t>
      </w:r>
      <w:proofErr w:type="spellEnd"/>
      <w:r w:rsidR="000A549E" w:rsidRPr="00181819">
        <w:rPr>
          <w:rFonts w:eastAsia="Arial"/>
          <w:color w:val="000000"/>
          <w:lang w:val="pl-PL"/>
        </w:rPr>
        <w:t xml:space="preserve"> reżyser filmu „Moi Themersonowie”, </w:t>
      </w:r>
      <w:r w:rsidR="007065DB" w:rsidRPr="00BF31A2">
        <w:rPr>
          <w:rFonts w:eastAsia="Arial"/>
          <w:b/>
          <w:bCs/>
          <w:color w:val="000000"/>
          <w:lang w:val="pl-PL"/>
        </w:rPr>
        <w:t>Michał Marczak</w:t>
      </w:r>
      <w:r w:rsidR="0092009B" w:rsidRPr="00181819">
        <w:rPr>
          <w:rFonts w:eastAsia="Arial"/>
          <w:color w:val="000000"/>
          <w:lang w:val="pl-PL"/>
        </w:rPr>
        <w:t xml:space="preserve"> reżyser filmu „Bez końca”</w:t>
      </w:r>
      <w:r w:rsidR="00482FBD" w:rsidRPr="00181819">
        <w:rPr>
          <w:rFonts w:eastAsia="Arial"/>
          <w:color w:val="000000"/>
          <w:lang w:val="pl-PL"/>
        </w:rPr>
        <w:t xml:space="preserve">, </w:t>
      </w:r>
      <w:r w:rsidR="00482FBD" w:rsidRPr="00181819">
        <w:rPr>
          <w:rFonts w:eastAsia="Arial"/>
          <w:b/>
          <w:bCs/>
          <w:color w:val="000000"/>
          <w:lang w:val="pl-PL"/>
        </w:rPr>
        <w:t>Dan</w:t>
      </w:r>
      <w:r w:rsidR="00482FBD" w:rsidRPr="00181819">
        <w:rPr>
          <w:rFonts w:eastAsia="Arial"/>
          <w:b/>
          <w:bCs/>
          <w:color w:val="000000"/>
          <w:lang w:val="pl-PL"/>
        </w:rPr>
        <w:t>a</w:t>
      </w:r>
      <w:r w:rsidR="00482FBD" w:rsidRPr="00181819">
        <w:rPr>
          <w:rFonts w:eastAsia="Arial"/>
          <w:b/>
          <w:bCs/>
          <w:color w:val="000000"/>
          <w:lang w:val="pl-PL"/>
        </w:rPr>
        <w:t xml:space="preserve"> </w:t>
      </w:r>
      <w:proofErr w:type="spellStart"/>
      <w:r w:rsidR="00482FBD" w:rsidRPr="00181819">
        <w:rPr>
          <w:rFonts w:eastAsia="Arial"/>
          <w:b/>
          <w:bCs/>
          <w:color w:val="000000"/>
          <w:lang w:val="pl-PL"/>
        </w:rPr>
        <w:t>Vitkovsky</w:t>
      </w:r>
      <w:proofErr w:type="spellEnd"/>
      <w:r w:rsidR="00482FBD" w:rsidRPr="00181819">
        <w:rPr>
          <w:rFonts w:eastAsia="Arial"/>
          <w:b/>
          <w:bCs/>
          <w:color w:val="000000"/>
          <w:lang w:val="pl-PL"/>
        </w:rPr>
        <w:t xml:space="preserve"> </w:t>
      </w:r>
      <w:r w:rsidR="00482FBD" w:rsidRPr="00BF31A2">
        <w:rPr>
          <w:rFonts w:eastAsia="Arial"/>
          <w:color w:val="000000"/>
          <w:lang w:val="pl-PL"/>
        </w:rPr>
        <w:t>bohaterką filmu</w:t>
      </w:r>
      <w:r w:rsidR="00181819" w:rsidRPr="00BF31A2">
        <w:rPr>
          <w:rFonts w:eastAsia="Arial"/>
          <w:color w:val="000000"/>
          <w:lang w:val="pl-PL"/>
        </w:rPr>
        <w:t xml:space="preserve"> „Ciało wojny</w:t>
      </w:r>
      <w:r w:rsidR="00BF31A2" w:rsidRPr="00BF31A2">
        <w:rPr>
          <w:rFonts w:eastAsia="Arial"/>
          <w:color w:val="000000"/>
          <w:lang w:val="pl-PL"/>
        </w:rPr>
        <w:t>”</w:t>
      </w:r>
      <w:r w:rsidR="00181819" w:rsidRPr="00181819">
        <w:rPr>
          <w:rFonts w:eastAsia="Arial"/>
          <w:b/>
          <w:bCs/>
          <w:color w:val="000000"/>
          <w:lang w:val="pl-PL"/>
        </w:rPr>
        <w:t xml:space="preserve"> </w:t>
      </w:r>
      <w:r w:rsidR="00181819" w:rsidRPr="00C87AF3">
        <w:rPr>
          <w:rFonts w:eastAsia="Arial"/>
          <w:color w:val="000000"/>
          <w:lang w:val="pl-PL"/>
        </w:rPr>
        <w:t>(</w:t>
      </w:r>
      <w:r w:rsidR="00181819" w:rsidRPr="00C87AF3">
        <w:rPr>
          <w:rFonts w:eastAsia="Arial"/>
          <w:color w:val="000000"/>
          <w:lang w:val="pl-PL"/>
        </w:rPr>
        <w:t>reż. Małgorzata Szumowska, Michał Englert</w:t>
      </w:r>
      <w:r w:rsidR="00181819" w:rsidRPr="00C87AF3">
        <w:rPr>
          <w:rFonts w:eastAsia="Arial"/>
          <w:color w:val="000000"/>
          <w:lang w:val="pl-PL"/>
        </w:rPr>
        <w:t>)</w:t>
      </w:r>
      <w:r w:rsidR="00CD4D20" w:rsidRPr="00C87AF3">
        <w:rPr>
          <w:rFonts w:eastAsia="Arial"/>
          <w:color w:val="000000"/>
          <w:lang w:val="pl-PL"/>
        </w:rPr>
        <w:t xml:space="preserve">, </w:t>
      </w:r>
      <w:r w:rsidR="00CD4D20" w:rsidRPr="00181819">
        <w:rPr>
          <w:rFonts w:eastAsia="Arial"/>
          <w:color w:val="000000"/>
          <w:lang w:val="pl-PL"/>
        </w:rPr>
        <w:t xml:space="preserve">a także </w:t>
      </w:r>
      <w:r w:rsidR="00181819" w:rsidRPr="00181819">
        <w:rPr>
          <w:rFonts w:eastAsia="Arial"/>
          <w:color w:val="000000"/>
          <w:lang w:val="pl-PL"/>
        </w:rPr>
        <w:t>eksperci</w:t>
      </w:r>
      <w:r w:rsidR="002012E4">
        <w:rPr>
          <w:rFonts w:eastAsia="Arial"/>
          <w:color w:val="000000"/>
          <w:lang w:val="pl-PL"/>
        </w:rPr>
        <w:t xml:space="preserve"> i</w:t>
      </w:r>
      <w:r w:rsidR="00181819" w:rsidRPr="00181819">
        <w:rPr>
          <w:rFonts w:eastAsia="Arial"/>
          <w:color w:val="000000"/>
          <w:lang w:val="pl-PL"/>
        </w:rPr>
        <w:t xml:space="preserve"> ekspertki, </w:t>
      </w:r>
      <w:r w:rsidR="005D5908">
        <w:rPr>
          <w:rFonts w:eastAsia="Arial"/>
          <w:color w:val="000000"/>
          <w:lang w:val="pl-PL"/>
        </w:rPr>
        <w:t xml:space="preserve">aktywiści i aktywistki, </w:t>
      </w:r>
      <w:r w:rsidR="002012E4">
        <w:rPr>
          <w:rFonts w:eastAsia="Arial"/>
          <w:color w:val="000000"/>
          <w:lang w:val="pl-PL"/>
        </w:rPr>
        <w:t xml:space="preserve">specjaliści i specjalistki. </w:t>
      </w:r>
    </w:p>
    <w:p w14:paraId="6F275284" w14:textId="77777777" w:rsidR="002B50C9" w:rsidRDefault="002B50C9" w:rsidP="00181819">
      <w:pPr>
        <w:pBdr>
          <w:top w:val="nil"/>
          <w:left w:val="nil"/>
          <w:bottom w:val="nil"/>
          <w:right w:val="nil"/>
          <w:between w:val="nil"/>
        </w:pBdr>
        <w:spacing w:line="360" w:lineRule="auto"/>
        <w:jc w:val="both"/>
        <w:rPr>
          <w:rFonts w:eastAsia="Arial"/>
          <w:b/>
          <w:bCs/>
          <w:color w:val="000000"/>
          <w:lang w:val="pl-PL"/>
        </w:rPr>
      </w:pPr>
    </w:p>
    <w:p w14:paraId="48162F0D" w14:textId="045C2E77" w:rsidR="004E63E4" w:rsidRDefault="004E63E4" w:rsidP="00181819">
      <w:pPr>
        <w:pBdr>
          <w:top w:val="nil"/>
          <w:left w:val="nil"/>
          <w:bottom w:val="nil"/>
          <w:right w:val="nil"/>
          <w:between w:val="nil"/>
        </w:pBdr>
        <w:spacing w:line="360" w:lineRule="auto"/>
        <w:jc w:val="both"/>
        <w:rPr>
          <w:rFonts w:eastAsia="Arial"/>
          <w:b/>
          <w:bCs/>
          <w:color w:val="000000"/>
        </w:rPr>
      </w:pPr>
      <w:r w:rsidRPr="004E63E4">
        <w:rPr>
          <w:rFonts w:eastAsia="Arial"/>
          <w:i/>
          <w:iCs/>
          <w:color w:val="000000"/>
        </w:rPr>
        <w:t xml:space="preserve">To </w:t>
      </w:r>
      <w:proofErr w:type="spellStart"/>
      <w:r w:rsidRPr="004E63E4">
        <w:rPr>
          <w:rFonts w:eastAsia="Arial"/>
          <w:i/>
          <w:iCs/>
          <w:color w:val="000000"/>
        </w:rPr>
        <w:t>już</w:t>
      </w:r>
      <w:proofErr w:type="spellEnd"/>
      <w:r w:rsidRPr="004E63E4">
        <w:rPr>
          <w:rFonts w:eastAsia="Arial"/>
          <w:i/>
          <w:iCs/>
          <w:color w:val="000000"/>
        </w:rPr>
        <w:t xml:space="preserve"> 11 </w:t>
      </w:r>
      <w:proofErr w:type="spellStart"/>
      <w:r w:rsidRPr="004E63E4">
        <w:rPr>
          <w:rFonts w:eastAsia="Arial"/>
          <w:i/>
          <w:iCs/>
          <w:color w:val="000000"/>
        </w:rPr>
        <w:t>raz</w:t>
      </w:r>
      <w:proofErr w:type="spellEnd"/>
      <w:r w:rsidRPr="004E63E4">
        <w:rPr>
          <w:rFonts w:eastAsia="Arial"/>
          <w:i/>
          <w:iCs/>
          <w:color w:val="000000"/>
        </w:rPr>
        <w:t xml:space="preserve"> </w:t>
      </w:r>
      <w:proofErr w:type="spellStart"/>
      <w:r w:rsidRPr="004E63E4">
        <w:rPr>
          <w:rFonts w:eastAsia="Arial"/>
          <w:i/>
          <w:iCs/>
          <w:color w:val="000000"/>
        </w:rPr>
        <w:t>i</w:t>
      </w:r>
      <w:proofErr w:type="spellEnd"/>
      <w:r w:rsidRPr="004E63E4">
        <w:rPr>
          <w:rFonts w:eastAsia="Arial"/>
          <w:i/>
          <w:iCs/>
          <w:color w:val="000000"/>
        </w:rPr>
        <w:t xml:space="preserve"> </w:t>
      </w:r>
      <w:proofErr w:type="spellStart"/>
      <w:r w:rsidRPr="004E63E4">
        <w:rPr>
          <w:rFonts w:eastAsia="Arial"/>
          <w:i/>
          <w:iCs/>
          <w:color w:val="000000"/>
        </w:rPr>
        <w:t>festiwal</w:t>
      </w:r>
      <w:proofErr w:type="spellEnd"/>
      <w:r w:rsidRPr="004E63E4">
        <w:rPr>
          <w:rFonts w:eastAsia="Arial"/>
          <w:i/>
          <w:iCs/>
          <w:color w:val="000000"/>
        </w:rPr>
        <w:t xml:space="preserve"> </w:t>
      </w:r>
      <w:proofErr w:type="spellStart"/>
      <w:r w:rsidRPr="004E63E4">
        <w:rPr>
          <w:rFonts w:eastAsia="Arial"/>
          <w:i/>
          <w:iCs/>
          <w:color w:val="000000"/>
        </w:rPr>
        <w:t>nieustannie</w:t>
      </w:r>
      <w:proofErr w:type="spellEnd"/>
      <w:r w:rsidRPr="004E63E4">
        <w:rPr>
          <w:rFonts w:eastAsia="Arial"/>
          <w:i/>
          <w:iCs/>
          <w:color w:val="000000"/>
        </w:rPr>
        <w:t xml:space="preserve"> </w:t>
      </w:r>
      <w:proofErr w:type="spellStart"/>
      <w:r w:rsidRPr="004E63E4">
        <w:rPr>
          <w:rFonts w:eastAsia="Arial"/>
          <w:i/>
          <w:iCs/>
          <w:color w:val="000000"/>
        </w:rPr>
        <w:t>się</w:t>
      </w:r>
      <w:proofErr w:type="spellEnd"/>
      <w:r w:rsidRPr="004E63E4">
        <w:rPr>
          <w:rFonts w:eastAsia="Arial"/>
          <w:i/>
          <w:iCs/>
          <w:color w:val="000000"/>
        </w:rPr>
        <w:t xml:space="preserve"> </w:t>
      </w:r>
      <w:proofErr w:type="spellStart"/>
      <w:r w:rsidRPr="004E63E4">
        <w:rPr>
          <w:rFonts w:eastAsia="Arial"/>
          <w:i/>
          <w:iCs/>
          <w:color w:val="000000"/>
        </w:rPr>
        <w:t>rozwija</w:t>
      </w:r>
      <w:proofErr w:type="spellEnd"/>
      <w:r w:rsidRPr="004E63E4">
        <w:rPr>
          <w:rFonts w:eastAsia="Arial"/>
          <w:i/>
          <w:iCs/>
          <w:color w:val="000000"/>
        </w:rPr>
        <w:t xml:space="preserve">. W </w:t>
      </w:r>
      <w:proofErr w:type="spellStart"/>
      <w:r w:rsidRPr="004E63E4">
        <w:rPr>
          <w:rFonts w:eastAsia="Arial"/>
          <w:i/>
          <w:iCs/>
          <w:color w:val="000000"/>
        </w:rPr>
        <w:t>tym</w:t>
      </w:r>
      <w:proofErr w:type="spellEnd"/>
      <w:r w:rsidRPr="004E63E4">
        <w:rPr>
          <w:rFonts w:eastAsia="Arial"/>
          <w:i/>
          <w:iCs/>
          <w:color w:val="000000"/>
        </w:rPr>
        <w:t xml:space="preserve"> </w:t>
      </w:r>
      <w:proofErr w:type="spellStart"/>
      <w:r w:rsidRPr="004E63E4">
        <w:rPr>
          <w:rFonts w:eastAsia="Arial"/>
          <w:i/>
          <w:iCs/>
          <w:color w:val="000000"/>
        </w:rPr>
        <w:t>roku</w:t>
      </w:r>
      <w:proofErr w:type="spellEnd"/>
      <w:r w:rsidRPr="004E63E4">
        <w:rPr>
          <w:rFonts w:eastAsia="Arial"/>
          <w:i/>
          <w:iCs/>
          <w:color w:val="000000"/>
        </w:rPr>
        <w:t xml:space="preserve"> </w:t>
      </w:r>
      <w:proofErr w:type="spellStart"/>
      <w:r w:rsidRPr="004E63E4">
        <w:rPr>
          <w:rFonts w:eastAsia="Arial"/>
          <w:i/>
          <w:iCs/>
          <w:color w:val="000000"/>
        </w:rPr>
        <w:t>kolejni</w:t>
      </w:r>
      <w:proofErr w:type="spellEnd"/>
      <w:r w:rsidRPr="004E63E4">
        <w:rPr>
          <w:rFonts w:eastAsia="Arial"/>
          <w:i/>
          <w:iCs/>
          <w:color w:val="000000"/>
        </w:rPr>
        <w:t xml:space="preserve"> </w:t>
      </w:r>
      <w:proofErr w:type="spellStart"/>
      <w:r w:rsidRPr="004E63E4">
        <w:rPr>
          <w:rFonts w:eastAsia="Arial"/>
          <w:i/>
          <w:iCs/>
          <w:color w:val="000000"/>
        </w:rPr>
        <w:t>nowi</w:t>
      </w:r>
      <w:proofErr w:type="spellEnd"/>
      <w:r w:rsidRPr="004E63E4">
        <w:rPr>
          <w:rFonts w:eastAsia="Arial"/>
          <w:i/>
          <w:iCs/>
          <w:color w:val="000000"/>
        </w:rPr>
        <w:t xml:space="preserve"> </w:t>
      </w:r>
      <w:proofErr w:type="spellStart"/>
      <w:r w:rsidRPr="004E63E4">
        <w:rPr>
          <w:rFonts w:eastAsia="Arial"/>
          <w:i/>
          <w:iCs/>
          <w:color w:val="000000"/>
        </w:rPr>
        <w:t>partnerzy</w:t>
      </w:r>
      <w:proofErr w:type="spellEnd"/>
      <w:r w:rsidRPr="004E63E4">
        <w:rPr>
          <w:rFonts w:eastAsia="Arial"/>
          <w:i/>
          <w:iCs/>
          <w:color w:val="000000"/>
        </w:rPr>
        <w:t xml:space="preserve"> </w:t>
      </w:r>
      <w:proofErr w:type="spellStart"/>
      <w:r w:rsidRPr="004E63E4">
        <w:rPr>
          <w:rFonts w:eastAsia="Arial"/>
          <w:i/>
          <w:iCs/>
          <w:color w:val="000000"/>
        </w:rPr>
        <w:t>i</w:t>
      </w:r>
      <w:proofErr w:type="spellEnd"/>
      <w:r w:rsidRPr="004E63E4">
        <w:rPr>
          <w:rFonts w:eastAsia="Arial"/>
          <w:i/>
          <w:iCs/>
          <w:color w:val="000000"/>
        </w:rPr>
        <w:t xml:space="preserve"> </w:t>
      </w:r>
      <w:proofErr w:type="spellStart"/>
      <w:r w:rsidRPr="004E63E4">
        <w:rPr>
          <w:rFonts w:eastAsia="Arial"/>
          <w:i/>
          <w:iCs/>
          <w:color w:val="000000"/>
        </w:rPr>
        <w:t>kolejna</w:t>
      </w:r>
      <w:proofErr w:type="spellEnd"/>
      <w:r w:rsidRPr="004E63E4">
        <w:rPr>
          <w:rFonts w:eastAsia="Arial"/>
          <w:i/>
          <w:iCs/>
          <w:color w:val="000000"/>
        </w:rPr>
        <w:t xml:space="preserve"> </w:t>
      </w:r>
      <w:proofErr w:type="spellStart"/>
      <w:r w:rsidRPr="004E63E4">
        <w:rPr>
          <w:rFonts w:eastAsia="Arial"/>
          <w:i/>
          <w:iCs/>
          <w:color w:val="000000"/>
        </w:rPr>
        <w:t>statuetka</w:t>
      </w:r>
      <w:proofErr w:type="spellEnd"/>
      <w:r w:rsidRPr="004E63E4">
        <w:rPr>
          <w:rFonts w:eastAsia="Arial"/>
          <w:i/>
          <w:iCs/>
          <w:color w:val="000000"/>
        </w:rPr>
        <w:t xml:space="preserve">, </w:t>
      </w:r>
      <w:proofErr w:type="spellStart"/>
      <w:r w:rsidRPr="004E63E4">
        <w:rPr>
          <w:rFonts w:eastAsia="Arial"/>
          <w:i/>
          <w:iCs/>
          <w:color w:val="000000"/>
        </w:rPr>
        <w:t>Muzeum</w:t>
      </w:r>
      <w:proofErr w:type="spellEnd"/>
      <w:r w:rsidRPr="004E63E4">
        <w:rPr>
          <w:rFonts w:eastAsia="Arial"/>
          <w:i/>
          <w:iCs/>
          <w:color w:val="000000"/>
        </w:rPr>
        <w:t xml:space="preserve"> </w:t>
      </w:r>
      <w:proofErr w:type="spellStart"/>
      <w:r w:rsidRPr="004E63E4">
        <w:rPr>
          <w:rFonts w:eastAsia="Arial"/>
          <w:i/>
          <w:iCs/>
          <w:color w:val="000000"/>
        </w:rPr>
        <w:t>Emigracji</w:t>
      </w:r>
      <w:proofErr w:type="spellEnd"/>
      <w:r w:rsidRPr="004E63E4">
        <w:rPr>
          <w:rFonts w:eastAsia="Arial"/>
          <w:i/>
          <w:iCs/>
          <w:color w:val="000000"/>
        </w:rPr>
        <w:t xml:space="preserve"> w </w:t>
      </w:r>
      <w:proofErr w:type="spellStart"/>
      <w:r w:rsidRPr="004E63E4">
        <w:rPr>
          <w:rFonts w:eastAsia="Arial"/>
          <w:i/>
          <w:iCs/>
          <w:color w:val="000000"/>
        </w:rPr>
        <w:t>Gdyni</w:t>
      </w:r>
      <w:proofErr w:type="spellEnd"/>
      <w:r w:rsidRPr="004E63E4">
        <w:rPr>
          <w:rFonts w:eastAsia="Arial"/>
          <w:i/>
          <w:iCs/>
          <w:color w:val="000000"/>
        </w:rPr>
        <w:t xml:space="preserve"> </w:t>
      </w:r>
      <w:proofErr w:type="spellStart"/>
      <w:r w:rsidRPr="004E63E4">
        <w:rPr>
          <w:rFonts w:eastAsia="Arial"/>
          <w:i/>
          <w:iCs/>
          <w:color w:val="000000"/>
        </w:rPr>
        <w:t>nagrodzi</w:t>
      </w:r>
      <w:proofErr w:type="spellEnd"/>
      <w:r w:rsidRPr="004E63E4">
        <w:rPr>
          <w:rFonts w:eastAsia="Arial"/>
          <w:i/>
          <w:iCs/>
          <w:color w:val="000000"/>
        </w:rPr>
        <w:t xml:space="preserve"> </w:t>
      </w:r>
      <w:proofErr w:type="spellStart"/>
      <w:r w:rsidRPr="004E63E4">
        <w:rPr>
          <w:rFonts w:eastAsia="Arial"/>
          <w:i/>
          <w:iCs/>
          <w:color w:val="000000"/>
        </w:rPr>
        <w:t>najlepszą</w:t>
      </w:r>
      <w:proofErr w:type="spellEnd"/>
      <w:r w:rsidRPr="004E63E4">
        <w:rPr>
          <w:rFonts w:eastAsia="Arial"/>
          <w:i/>
          <w:iCs/>
          <w:color w:val="000000"/>
        </w:rPr>
        <w:t xml:space="preserve"> </w:t>
      </w:r>
      <w:proofErr w:type="spellStart"/>
      <w:r w:rsidRPr="004E63E4">
        <w:rPr>
          <w:rFonts w:eastAsia="Arial"/>
          <w:i/>
          <w:iCs/>
          <w:color w:val="000000"/>
        </w:rPr>
        <w:t>filmową</w:t>
      </w:r>
      <w:proofErr w:type="spellEnd"/>
      <w:r w:rsidRPr="004E63E4">
        <w:rPr>
          <w:rFonts w:eastAsia="Arial"/>
          <w:i/>
          <w:iCs/>
          <w:color w:val="000000"/>
        </w:rPr>
        <w:t xml:space="preserve"> </w:t>
      </w:r>
      <w:proofErr w:type="spellStart"/>
      <w:r w:rsidRPr="004E63E4">
        <w:rPr>
          <w:rFonts w:eastAsia="Arial"/>
          <w:i/>
          <w:iCs/>
          <w:color w:val="000000"/>
        </w:rPr>
        <w:t>opowieść</w:t>
      </w:r>
      <w:proofErr w:type="spellEnd"/>
      <w:r w:rsidRPr="004E63E4">
        <w:rPr>
          <w:rFonts w:eastAsia="Arial"/>
          <w:i/>
          <w:iCs/>
          <w:color w:val="000000"/>
        </w:rPr>
        <w:t xml:space="preserve"> o </w:t>
      </w:r>
      <w:proofErr w:type="spellStart"/>
      <w:r w:rsidRPr="004E63E4">
        <w:rPr>
          <w:rFonts w:eastAsia="Arial"/>
          <w:i/>
          <w:iCs/>
          <w:color w:val="000000"/>
        </w:rPr>
        <w:t>przekraczaniu</w:t>
      </w:r>
      <w:proofErr w:type="spellEnd"/>
      <w:r w:rsidRPr="004E63E4">
        <w:rPr>
          <w:rFonts w:eastAsia="Arial"/>
          <w:i/>
          <w:iCs/>
          <w:color w:val="000000"/>
        </w:rPr>
        <w:t xml:space="preserve"> </w:t>
      </w:r>
      <w:proofErr w:type="spellStart"/>
      <w:r w:rsidRPr="004E63E4">
        <w:rPr>
          <w:rFonts w:eastAsia="Arial"/>
          <w:i/>
          <w:iCs/>
          <w:color w:val="000000"/>
        </w:rPr>
        <w:t>granic</w:t>
      </w:r>
      <w:proofErr w:type="spellEnd"/>
      <w:r w:rsidRPr="004E63E4">
        <w:rPr>
          <w:rFonts w:eastAsia="Arial"/>
          <w:i/>
          <w:iCs/>
          <w:color w:val="000000"/>
        </w:rPr>
        <w:t xml:space="preserve"> </w:t>
      </w:r>
      <w:proofErr w:type="spellStart"/>
      <w:r w:rsidRPr="004E63E4">
        <w:rPr>
          <w:rFonts w:eastAsia="Arial"/>
          <w:i/>
          <w:iCs/>
          <w:color w:val="000000"/>
        </w:rPr>
        <w:t>jako</w:t>
      </w:r>
      <w:proofErr w:type="spellEnd"/>
      <w:r w:rsidRPr="004E63E4">
        <w:rPr>
          <w:rFonts w:eastAsia="Arial"/>
          <w:i/>
          <w:iCs/>
          <w:color w:val="000000"/>
        </w:rPr>
        <w:t xml:space="preserve"> </w:t>
      </w:r>
      <w:proofErr w:type="spellStart"/>
      <w:r w:rsidRPr="004E63E4">
        <w:rPr>
          <w:rFonts w:eastAsia="Arial"/>
          <w:i/>
          <w:iCs/>
          <w:color w:val="000000"/>
        </w:rPr>
        <w:t>doświadczenia</w:t>
      </w:r>
      <w:proofErr w:type="spellEnd"/>
      <w:r w:rsidRPr="004E63E4">
        <w:rPr>
          <w:rFonts w:eastAsia="Arial"/>
          <w:i/>
          <w:iCs/>
          <w:color w:val="000000"/>
        </w:rPr>
        <w:t xml:space="preserve">, </w:t>
      </w:r>
      <w:proofErr w:type="spellStart"/>
      <w:r w:rsidRPr="004E63E4">
        <w:rPr>
          <w:rFonts w:eastAsia="Arial"/>
          <w:i/>
          <w:iCs/>
          <w:color w:val="000000"/>
        </w:rPr>
        <w:t>które</w:t>
      </w:r>
      <w:proofErr w:type="spellEnd"/>
      <w:r w:rsidRPr="004E63E4">
        <w:rPr>
          <w:rFonts w:eastAsia="Arial"/>
          <w:i/>
          <w:iCs/>
          <w:color w:val="000000"/>
        </w:rPr>
        <w:t xml:space="preserve"> </w:t>
      </w:r>
      <w:proofErr w:type="spellStart"/>
      <w:r w:rsidRPr="004E63E4">
        <w:rPr>
          <w:rFonts w:eastAsia="Arial"/>
          <w:i/>
          <w:iCs/>
          <w:color w:val="000000"/>
        </w:rPr>
        <w:t>kształtuje</w:t>
      </w:r>
      <w:proofErr w:type="spellEnd"/>
      <w:r w:rsidRPr="004E63E4">
        <w:rPr>
          <w:rFonts w:eastAsia="Arial"/>
          <w:i/>
          <w:iCs/>
          <w:color w:val="000000"/>
        </w:rPr>
        <w:t xml:space="preserve"> </w:t>
      </w:r>
      <w:proofErr w:type="spellStart"/>
      <w:r w:rsidRPr="004E63E4">
        <w:rPr>
          <w:rFonts w:eastAsia="Arial"/>
          <w:i/>
          <w:iCs/>
          <w:color w:val="000000"/>
        </w:rPr>
        <w:t>ludzkie</w:t>
      </w:r>
      <w:proofErr w:type="spellEnd"/>
      <w:r w:rsidRPr="004E63E4">
        <w:rPr>
          <w:rFonts w:eastAsia="Arial"/>
          <w:i/>
          <w:iCs/>
          <w:color w:val="000000"/>
        </w:rPr>
        <w:t xml:space="preserve"> </w:t>
      </w:r>
      <w:proofErr w:type="spellStart"/>
      <w:r w:rsidRPr="004E63E4">
        <w:rPr>
          <w:rFonts w:eastAsia="Arial"/>
          <w:i/>
          <w:iCs/>
          <w:color w:val="000000"/>
        </w:rPr>
        <w:t>losy</w:t>
      </w:r>
      <w:proofErr w:type="spellEnd"/>
      <w:r w:rsidRPr="004E63E4">
        <w:rPr>
          <w:rFonts w:eastAsia="Arial"/>
          <w:i/>
          <w:iCs/>
          <w:color w:val="000000"/>
        </w:rPr>
        <w:t xml:space="preserve">. To </w:t>
      </w:r>
      <w:proofErr w:type="spellStart"/>
      <w:r w:rsidRPr="004E63E4">
        <w:rPr>
          <w:rFonts w:eastAsia="Arial"/>
          <w:i/>
          <w:iCs/>
          <w:color w:val="000000"/>
        </w:rPr>
        <w:t>dowód</w:t>
      </w:r>
      <w:proofErr w:type="spellEnd"/>
      <w:r w:rsidRPr="004E63E4">
        <w:rPr>
          <w:rFonts w:eastAsia="Arial"/>
          <w:i/>
          <w:iCs/>
          <w:color w:val="000000"/>
        </w:rPr>
        <w:t xml:space="preserve"> </w:t>
      </w:r>
      <w:proofErr w:type="spellStart"/>
      <w:r w:rsidRPr="004E63E4">
        <w:rPr>
          <w:rFonts w:eastAsia="Arial"/>
          <w:i/>
          <w:iCs/>
          <w:color w:val="000000"/>
        </w:rPr>
        <w:t>na</w:t>
      </w:r>
      <w:proofErr w:type="spellEnd"/>
      <w:r w:rsidRPr="004E63E4">
        <w:rPr>
          <w:rFonts w:eastAsia="Arial"/>
          <w:i/>
          <w:iCs/>
          <w:color w:val="000000"/>
        </w:rPr>
        <w:t xml:space="preserve"> to, jak </w:t>
      </w:r>
      <w:proofErr w:type="spellStart"/>
      <w:r w:rsidRPr="004E63E4">
        <w:rPr>
          <w:rFonts w:eastAsia="Arial"/>
          <w:i/>
          <w:iCs/>
          <w:color w:val="000000"/>
        </w:rPr>
        <w:t>bardzo</w:t>
      </w:r>
      <w:proofErr w:type="spellEnd"/>
      <w:r w:rsidRPr="004E63E4">
        <w:rPr>
          <w:rFonts w:eastAsia="Arial"/>
          <w:i/>
          <w:iCs/>
          <w:color w:val="000000"/>
        </w:rPr>
        <w:t xml:space="preserve"> MDAG jest </w:t>
      </w:r>
      <w:proofErr w:type="spellStart"/>
      <w:r w:rsidRPr="004E63E4">
        <w:rPr>
          <w:rFonts w:eastAsia="Arial"/>
          <w:i/>
          <w:iCs/>
          <w:color w:val="000000"/>
        </w:rPr>
        <w:t>blisko</w:t>
      </w:r>
      <w:proofErr w:type="spellEnd"/>
      <w:r w:rsidRPr="004E63E4">
        <w:rPr>
          <w:rFonts w:eastAsia="Arial"/>
          <w:i/>
          <w:iCs/>
          <w:color w:val="000000"/>
        </w:rPr>
        <w:t xml:space="preserve"> </w:t>
      </w:r>
      <w:proofErr w:type="spellStart"/>
      <w:r w:rsidRPr="004E63E4">
        <w:rPr>
          <w:rFonts w:eastAsia="Arial"/>
          <w:i/>
          <w:iCs/>
          <w:color w:val="000000"/>
        </w:rPr>
        <w:t>spraw</w:t>
      </w:r>
      <w:proofErr w:type="spellEnd"/>
      <w:r w:rsidRPr="004E63E4">
        <w:rPr>
          <w:rFonts w:eastAsia="Arial"/>
          <w:i/>
          <w:iCs/>
          <w:color w:val="000000"/>
        </w:rPr>
        <w:t xml:space="preserve"> </w:t>
      </w:r>
      <w:proofErr w:type="spellStart"/>
      <w:r w:rsidRPr="004E63E4">
        <w:rPr>
          <w:rFonts w:eastAsia="Arial"/>
          <w:i/>
          <w:iCs/>
          <w:color w:val="000000"/>
        </w:rPr>
        <w:t>świata</w:t>
      </w:r>
      <w:proofErr w:type="spellEnd"/>
      <w:r w:rsidRPr="004E63E4">
        <w:rPr>
          <w:rFonts w:eastAsia="Arial"/>
          <w:i/>
          <w:iCs/>
          <w:color w:val="000000"/>
        </w:rPr>
        <w:t xml:space="preserve"> </w:t>
      </w:r>
      <w:proofErr w:type="spellStart"/>
      <w:r w:rsidRPr="004E63E4">
        <w:rPr>
          <w:rFonts w:eastAsia="Arial"/>
          <w:i/>
          <w:iCs/>
          <w:color w:val="000000"/>
        </w:rPr>
        <w:t>i</w:t>
      </w:r>
      <w:proofErr w:type="spellEnd"/>
      <w:r w:rsidRPr="004E63E4">
        <w:rPr>
          <w:rFonts w:eastAsia="Arial"/>
          <w:i/>
          <w:iCs/>
          <w:color w:val="000000"/>
        </w:rPr>
        <w:t xml:space="preserve"> jak </w:t>
      </w:r>
      <w:proofErr w:type="spellStart"/>
      <w:r w:rsidRPr="004E63E4">
        <w:rPr>
          <w:rFonts w:eastAsia="Arial"/>
          <w:i/>
          <w:iCs/>
          <w:color w:val="000000"/>
        </w:rPr>
        <w:t>ważne</w:t>
      </w:r>
      <w:proofErr w:type="spellEnd"/>
      <w:r w:rsidRPr="004E63E4">
        <w:rPr>
          <w:rFonts w:eastAsia="Arial"/>
          <w:i/>
          <w:iCs/>
          <w:color w:val="000000"/>
        </w:rPr>
        <w:t xml:space="preserve"> filmy </w:t>
      </w:r>
      <w:proofErr w:type="spellStart"/>
      <w:r w:rsidRPr="004E63E4">
        <w:rPr>
          <w:rFonts w:eastAsia="Arial"/>
          <w:i/>
          <w:iCs/>
          <w:color w:val="000000"/>
        </w:rPr>
        <w:t>znów</w:t>
      </w:r>
      <w:proofErr w:type="spellEnd"/>
      <w:r w:rsidRPr="004E63E4">
        <w:rPr>
          <w:rFonts w:eastAsia="Arial"/>
          <w:i/>
          <w:iCs/>
          <w:color w:val="000000"/>
        </w:rPr>
        <w:t xml:space="preserve"> </w:t>
      </w:r>
      <w:proofErr w:type="spellStart"/>
      <w:r w:rsidRPr="004E63E4">
        <w:rPr>
          <w:rFonts w:eastAsia="Arial"/>
          <w:i/>
          <w:iCs/>
          <w:color w:val="000000"/>
        </w:rPr>
        <w:t>zobaczymy</w:t>
      </w:r>
      <w:proofErr w:type="spellEnd"/>
      <w:r w:rsidRPr="004E63E4">
        <w:rPr>
          <w:rFonts w:eastAsia="Arial"/>
          <w:i/>
          <w:iCs/>
          <w:color w:val="000000"/>
        </w:rPr>
        <w:t xml:space="preserve">. </w:t>
      </w:r>
      <w:proofErr w:type="spellStart"/>
      <w:r w:rsidRPr="004E63E4">
        <w:rPr>
          <w:rFonts w:eastAsia="Arial"/>
          <w:i/>
          <w:iCs/>
          <w:color w:val="000000"/>
        </w:rPr>
        <w:t>Oczywiście</w:t>
      </w:r>
      <w:proofErr w:type="spellEnd"/>
      <w:r w:rsidRPr="004E63E4">
        <w:rPr>
          <w:rFonts w:eastAsia="Arial"/>
          <w:i/>
          <w:iCs/>
          <w:color w:val="000000"/>
        </w:rPr>
        <w:t xml:space="preserve"> </w:t>
      </w:r>
      <w:proofErr w:type="spellStart"/>
      <w:r w:rsidRPr="004E63E4">
        <w:rPr>
          <w:rFonts w:eastAsia="Arial"/>
          <w:i/>
          <w:iCs/>
          <w:color w:val="000000"/>
        </w:rPr>
        <w:t>przyjadą</w:t>
      </w:r>
      <w:proofErr w:type="spellEnd"/>
      <w:r w:rsidRPr="004E63E4">
        <w:rPr>
          <w:rFonts w:eastAsia="Arial"/>
          <w:i/>
          <w:iCs/>
          <w:color w:val="000000"/>
        </w:rPr>
        <w:t xml:space="preserve"> do </w:t>
      </w:r>
      <w:proofErr w:type="spellStart"/>
      <w:r w:rsidRPr="004E63E4">
        <w:rPr>
          <w:rFonts w:eastAsia="Arial"/>
          <w:i/>
          <w:iCs/>
          <w:color w:val="000000"/>
        </w:rPr>
        <w:t>nas</w:t>
      </w:r>
      <w:proofErr w:type="spellEnd"/>
      <w:r w:rsidRPr="004E63E4">
        <w:rPr>
          <w:rFonts w:eastAsia="Arial"/>
          <w:i/>
          <w:iCs/>
          <w:color w:val="000000"/>
        </w:rPr>
        <w:t xml:space="preserve"> </w:t>
      </w:r>
      <w:proofErr w:type="spellStart"/>
      <w:r w:rsidRPr="004E63E4">
        <w:rPr>
          <w:rFonts w:eastAsia="Arial"/>
          <w:i/>
          <w:iCs/>
          <w:color w:val="000000"/>
        </w:rPr>
        <w:t>goście</w:t>
      </w:r>
      <w:proofErr w:type="spellEnd"/>
      <w:r w:rsidRPr="004E63E4">
        <w:rPr>
          <w:rFonts w:eastAsia="Arial"/>
          <w:i/>
          <w:iCs/>
          <w:color w:val="000000"/>
        </w:rPr>
        <w:t xml:space="preserve"> z </w:t>
      </w:r>
      <w:proofErr w:type="spellStart"/>
      <w:r w:rsidRPr="004E63E4">
        <w:rPr>
          <w:rFonts w:eastAsia="Arial"/>
          <w:i/>
          <w:iCs/>
          <w:color w:val="000000"/>
        </w:rPr>
        <w:t>całego</w:t>
      </w:r>
      <w:proofErr w:type="spellEnd"/>
      <w:r w:rsidRPr="004E63E4">
        <w:rPr>
          <w:rFonts w:eastAsia="Arial"/>
          <w:i/>
          <w:iCs/>
          <w:color w:val="000000"/>
        </w:rPr>
        <w:t xml:space="preserve"> </w:t>
      </w:r>
      <w:proofErr w:type="spellStart"/>
      <w:r w:rsidRPr="004E63E4">
        <w:rPr>
          <w:rFonts w:eastAsia="Arial"/>
          <w:i/>
          <w:iCs/>
          <w:color w:val="000000"/>
        </w:rPr>
        <w:t>świata</w:t>
      </w:r>
      <w:proofErr w:type="spellEnd"/>
      <w:r w:rsidRPr="004E63E4">
        <w:rPr>
          <w:rFonts w:eastAsia="Arial"/>
          <w:i/>
          <w:iCs/>
          <w:color w:val="000000"/>
        </w:rPr>
        <w:t xml:space="preserve">, </w:t>
      </w:r>
      <w:proofErr w:type="spellStart"/>
      <w:r w:rsidRPr="004E63E4">
        <w:rPr>
          <w:rFonts w:eastAsia="Arial"/>
          <w:i/>
          <w:iCs/>
          <w:color w:val="000000"/>
        </w:rPr>
        <w:t>specjaliści</w:t>
      </w:r>
      <w:proofErr w:type="spellEnd"/>
      <w:r w:rsidRPr="004E63E4">
        <w:rPr>
          <w:rFonts w:eastAsia="Arial"/>
          <w:i/>
          <w:iCs/>
          <w:color w:val="000000"/>
        </w:rPr>
        <w:t xml:space="preserve">, </w:t>
      </w:r>
      <w:proofErr w:type="spellStart"/>
      <w:r w:rsidRPr="004E63E4">
        <w:rPr>
          <w:rFonts w:eastAsia="Arial"/>
          <w:i/>
          <w:iCs/>
          <w:color w:val="000000"/>
        </w:rPr>
        <w:t>naukowczynie</w:t>
      </w:r>
      <w:proofErr w:type="spellEnd"/>
      <w:r w:rsidRPr="004E63E4">
        <w:rPr>
          <w:rFonts w:eastAsia="Arial"/>
          <w:i/>
          <w:iCs/>
          <w:color w:val="000000"/>
        </w:rPr>
        <w:t xml:space="preserve">, </w:t>
      </w:r>
      <w:proofErr w:type="spellStart"/>
      <w:r w:rsidRPr="004E63E4">
        <w:rPr>
          <w:rFonts w:eastAsia="Arial"/>
          <w:i/>
          <w:iCs/>
          <w:color w:val="000000"/>
        </w:rPr>
        <w:t>bohaterki</w:t>
      </w:r>
      <w:proofErr w:type="spellEnd"/>
      <w:r w:rsidRPr="004E63E4">
        <w:rPr>
          <w:rFonts w:eastAsia="Arial"/>
          <w:i/>
          <w:iCs/>
          <w:color w:val="000000"/>
        </w:rPr>
        <w:t xml:space="preserve"> </w:t>
      </w:r>
      <w:proofErr w:type="spellStart"/>
      <w:r w:rsidRPr="004E63E4">
        <w:rPr>
          <w:rFonts w:eastAsia="Arial"/>
          <w:i/>
          <w:iCs/>
          <w:color w:val="000000"/>
        </w:rPr>
        <w:t>i</w:t>
      </w:r>
      <w:proofErr w:type="spellEnd"/>
      <w:r w:rsidRPr="004E63E4">
        <w:rPr>
          <w:rFonts w:eastAsia="Arial"/>
          <w:i/>
          <w:iCs/>
          <w:color w:val="000000"/>
        </w:rPr>
        <w:t xml:space="preserve"> </w:t>
      </w:r>
      <w:proofErr w:type="spellStart"/>
      <w:r w:rsidRPr="004E63E4">
        <w:rPr>
          <w:rFonts w:eastAsia="Arial"/>
          <w:i/>
          <w:iCs/>
          <w:color w:val="000000"/>
        </w:rPr>
        <w:t>twórcy</w:t>
      </w:r>
      <w:proofErr w:type="spellEnd"/>
      <w:r w:rsidRPr="004E63E4">
        <w:rPr>
          <w:rFonts w:eastAsia="Arial"/>
          <w:i/>
          <w:iCs/>
          <w:color w:val="000000"/>
        </w:rPr>
        <w:t xml:space="preserve">. </w:t>
      </w:r>
      <w:proofErr w:type="spellStart"/>
      <w:r w:rsidRPr="004E63E4">
        <w:rPr>
          <w:rFonts w:eastAsia="Arial"/>
          <w:i/>
          <w:iCs/>
          <w:color w:val="000000"/>
        </w:rPr>
        <w:t>Przygotowaliśmy</w:t>
      </w:r>
      <w:proofErr w:type="spellEnd"/>
      <w:r w:rsidRPr="004E63E4">
        <w:rPr>
          <w:rFonts w:eastAsia="Arial"/>
          <w:i/>
          <w:iCs/>
          <w:color w:val="000000"/>
        </w:rPr>
        <w:t xml:space="preserve"> </w:t>
      </w:r>
      <w:proofErr w:type="spellStart"/>
      <w:r w:rsidRPr="004E63E4">
        <w:rPr>
          <w:rFonts w:eastAsia="Arial"/>
          <w:i/>
          <w:iCs/>
          <w:color w:val="000000"/>
        </w:rPr>
        <w:t>wspaniały</w:t>
      </w:r>
      <w:proofErr w:type="spellEnd"/>
      <w:r w:rsidRPr="004E63E4">
        <w:rPr>
          <w:rFonts w:eastAsia="Arial"/>
          <w:i/>
          <w:iCs/>
          <w:color w:val="000000"/>
        </w:rPr>
        <w:t xml:space="preserve"> program </w:t>
      </w:r>
      <w:proofErr w:type="spellStart"/>
      <w:r w:rsidRPr="004E63E4">
        <w:rPr>
          <w:rFonts w:eastAsia="Arial"/>
          <w:i/>
          <w:iCs/>
          <w:color w:val="000000"/>
        </w:rPr>
        <w:t>wydarzeń</w:t>
      </w:r>
      <w:proofErr w:type="spellEnd"/>
      <w:r w:rsidRPr="004E63E4">
        <w:rPr>
          <w:rFonts w:eastAsia="Arial"/>
          <w:i/>
          <w:iCs/>
          <w:color w:val="000000"/>
        </w:rPr>
        <w:t xml:space="preserve">. </w:t>
      </w:r>
      <w:proofErr w:type="spellStart"/>
      <w:r w:rsidRPr="004E63E4">
        <w:rPr>
          <w:rFonts w:eastAsia="Arial"/>
          <w:i/>
          <w:iCs/>
          <w:color w:val="000000"/>
        </w:rPr>
        <w:t>Będziemy</w:t>
      </w:r>
      <w:proofErr w:type="spellEnd"/>
      <w:r w:rsidRPr="004E63E4">
        <w:rPr>
          <w:rFonts w:eastAsia="Arial"/>
          <w:i/>
          <w:iCs/>
          <w:color w:val="000000"/>
        </w:rPr>
        <w:t xml:space="preserve"> </w:t>
      </w:r>
      <w:proofErr w:type="spellStart"/>
      <w:r w:rsidRPr="004E63E4">
        <w:rPr>
          <w:rFonts w:eastAsia="Arial"/>
          <w:i/>
          <w:iCs/>
          <w:color w:val="000000"/>
        </w:rPr>
        <w:t>chodzić</w:t>
      </w:r>
      <w:proofErr w:type="spellEnd"/>
      <w:r w:rsidRPr="004E63E4">
        <w:rPr>
          <w:rFonts w:eastAsia="Arial"/>
          <w:i/>
          <w:iCs/>
          <w:color w:val="000000"/>
        </w:rPr>
        <w:t xml:space="preserve"> </w:t>
      </w:r>
      <w:proofErr w:type="spellStart"/>
      <w:r w:rsidRPr="004E63E4">
        <w:rPr>
          <w:rFonts w:eastAsia="Arial"/>
          <w:i/>
          <w:iCs/>
          <w:color w:val="000000"/>
        </w:rPr>
        <w:t>na</w:t>
      </w:r>
      <w:proofErr w:type="spellEnd"/>
      <w:r w:rsidRPr="004E63E4">
        <w:rPr>
          <w:rFonts w:eastAsia="Arial"/>
          <w:i/>
          <w:iCs/>
          <w:color w:val="000000"/>
        </w:rPr>
        <w:t xml:space="preserve"> </w:t>
      </w:r>
      <w:proofErr w:type="spellStart"/>
      <w:r w:rsidRPr="004E63E4">
        <w:rPr>
          <w:rFonts w:eastAsia="Arial"/>
          <w:i/>
          <w:iCs/>
          <w:color w:val="000000"/>
        </w:rPr>
        <w:t>ptasie</w:t>
      </w:r>
      <w:proofErr w:type="spellEnd"/>
      <w:r w:rsidRPr="004E63E4">
        <w:rPr>
          <w:rFonts w:eastAsia="Arial"/>
          <w:i/>
          <w:iCs/>
          <w:color w:val="000000"/>
        </w:rPr>
        <w:t xml:space="preserve"> </w:t>
      </w:r>
      <w:proofErr w:type="spellStart"/>
      <w:r w:rsidRPr="004E63E4">
        <w:rPr>
          <w:rFonts w:eastAsia="Arial"/>
          <w:i/>
          <w:iCs/>
          <w:color w:val="000000"/>
        </w:rPr>
        <w:t>spacery</w:t>
      </w:r>
      <w:proofErr w:type="spellEnd"/>
      <w:r w:rsidRPr="004E63E4">
        <w:rPr>
          <w:rFonts w:eastAsia="Arial"/>
          <w:i/>
          <w:iCs/>
          <w:color w:val="000000"/>
        </w:rPr>
        <w:t xml:space="preserve"> </w:t>
      </w:r>
      <w:proofErr w:type="spellStart"/>
      <w:r w:rsidRPr="004E63E4">
        <w:rPr>
          <w:rFonts w:eastAsia="Arial"/>
          <w:i/>
          <w:iCs/>
          <w:color w:val="000000"/>
        </w:rPr>
        <w:t>i</w:t>
      </w:r>
      <w:proofErr w:type="spellEnd"/>
      <w:r w:rsidRPr="004E63E4">
        <w:rPr>
          <w:rFonts w:eastAsia="Arial"/>
          <w:i/>
          <w:iCs/>
          <w:color w:val="000000"/>
        </w:rPr>
        <w:t xml:space="preserve"> </w:t>
      </w:r>
      <w:proofErr w:type="spellStart"/>
      <w:r w:rsidRPr="004E63E4">
        <w:rPr>
          <w:rFonts w:eastAsia="Arial"/>
          <w:i/>
          <w:iCs/>
          <w:color w:val="000000"/>
        </w:rPr>
        <w:t>rozmawiać</w:t>
      </w:r>
      <w:proofErr w:type="spellEnd"/>
      <w:r w:rsidRPr="004E63E4">
        <w:rPr>
          <w:rFonts w:eastAsia="Arial"/>
          <w:i/>
          <w:iCs/>
          <w:color w:val="000000"/>
        </w:rPr>
        <w:t xml:space="preserve"> o </w:t>
      </w:r>
      <w:proofErr w:type="spellStart"/>
      <w:r w:rsidRPr="004E63E4">
        <w:rPr>
          <w:rFonts w:eastAsia="Arial"/>
          <w:i/>
          <w:iCs/>
          <w:color w:val="000000"/>
        </w:rPr>
        <w:t>walecznych</w:t>
      </w:r>
      <w:proofErr w:type="spellEnd"/>
      <w:r w:rsidRPr="004E63E4">
        <w:rPr>
          <w:rFonts w:eastAsia="Arial"/>
          <w:i/>
          <w:iCs/>
          <w:color w:val="000000"/>
        </w:rPr>
        <w:t xml:space="preserve"> </w:t>
      </w:r>
      <w:proofErr w:type="spellStart"/>
      <w:r w:rsidRPr="004E63E4">
        <w:rPr>
          <w:rFonts w:eastAsia="Arial"/>
          <w:i/>
          <w:iCs/>
          <w:color w:val="000000"/>
        </w:rPr>
        <w:t>bibliotekarkach</w:t>
      </w:r>
      <w:proofErr w:type="spellEnd"/>
      <w:r w:rsidRPr="004E63E4">
        <w:rPr>
          <w:rFonts w:eastAsia="Arial"/>
          <w:i/>
          <w:iCs/>
          <w:color w:val="000000"/>
        </w:rPr>
        <w:t xml:space="preserve">, </w:t>
      </w:r>
      <w:proofErr w:type="spellStart"/>
      <w:r w:rsidRPr="004E63E4">
        <w:rPr>
          <w:rFonts w:eastAsia="Arial"/>
          <w:i/>
          <w:iCs/>
          <w:color w:val="000000"/>
        </w:rPr>
        <w:t>opowiemy</w:t>
      </w:r>
      <w:proofErr w:type="spellEnd"/>
      <w:r w:rsidRPr="004E63E4">
        <w:rPr>
          <w:rFonts w:eastAsia="Arial"/>
          <w:i/>
          <w:iCs/>
          <w:color w:val="000000"/>
        </w:rPr>
        <w:t xml:space="preserve"> o </w:t>
      </w:r>
      <w:proofErr w:type="spellStart"/>
      <w:r w:rsidRPr="004E63E4">
        <w:rPr>
          <w:rFonts w:eastAsia="Arial"/>
          <w:i/>
          <w:iCs/>
          <w:color w:val="000000"/>
        </w:rPr>
        <w:t>włoskiej</w:t>
      </w:r>
      <w:proofErr w:type="spellEnd"/>
      <w:r w:rsidRPr="004E63E4">
        <w:rPr>
          <w:rFonts w:eastAsia="Arial"/>
          <w:i/>
          <w:iCs/>
          <w:color w:val="000000"/>
        </w:rPr>
        <w:t xml:space="preserve"> </w:t>
      </w:r>
      <w:proofErr w:type="spellStart"/>
      <w:r w:rsidRPr="004E63E4">
        <w:rPr>
          <w:rFonts w:eastAsia="Arial"/>
          <w:i/>
          <w:iCs/>
          <w:color w:val="000000"/>
        </w:rPr>
        <w:t>kuchni</w:t>
      </w:r>
      <w:proofErr w:type="spellEnd"/>
      <w:r w:rsidRPr="004E63E4">
        <w:rPr>
          <w:rFonts w:eastAsia="Arial"/>
          <w:i/>
          <w:iCs/>
          <w:color w:val="000000"/>
        </w:rPr>
        <w:t xml:space="preserve">, </w:t>
      </w:r>
      <w:proofErr w:type="spellStart"/>
      <w:r w:rsidRPr="004E63E4">
        <w:rPr>
          <w:rFonts w:eastAsia="Arial"/>
          <w:i/>
          <w:iCs/>
          <w:color w:val="000000"/>
        </w:rPr>
        <w:t>gdzie</w:t>
      </w:r>
      <w:proofErr w:type="spellEnd"/>
      <w:r w:rsidRPr="004E63E4">
        <w:rPr>
          <w:rFonts w:eastAsia="Arial"/>
          <w:i/>
          <w:iCs/>
          <w:color w:val="000000"/>
        </w:rPr>
        <w:t xml:space="preserve"> </w:t>
      </w:r>
      <w:proofErr w:type="spellStart"/>
      <w:r w:rsidRPr="004E63E4">
        <w:rPr>
          <w:rFonts w:eastAsia="Arial"/>
          <w:i/>
          <w:iCs/>
          <w:color w:val="000000"/>
        </w:rPr>
        <w:t>rządzą</w:t>
      </w:r>
      <w:proofErr w:type="spellEnd"/>
      <w:r w:rsidRPr="004E63E4">
        <w:rPr>
          <w:rFonts w:eastAsia="Arial"/>
          <w:i/>
          <w:iCs/>
          <w:color w:val="000000"/>
        </w:rPr>
        <w:t xml:space="preserve"> </w:t>
      </w:r>
      <w:proofErr w:type="spellStart"/>
      <w:r w:rsidRPr="004E63E4">
        <w:rPr>
          <w:rFonts w:eastAsia="Arial"/>
          <w:i/>
          <w:iCs/>
          <w:color w:val="000000"/>
        </w:rPr>
        <w:t>kobiety</w:t>
      </w:r>
      <w:proofErr w:type="spellEnd"/>
      <w:r w:rsidRPr="004E63E4">
        <w:rPr>
          <w:rFonts w:eastAsia="Arial"/>
          <w:i/>
          <w:iCs/>
          <w:color w:val="000000"/>
        </w:rPr>
        <w:t xml:space="preserve"> </w:t>
      </w:r>
      <w:proofErr w:type="spellStart"/>
      <w:r w:rsidRPr="004E63E4">
        <w:rPr>
          <w:rFonts w:eastAsia="Arial"/>
          <w:i/>
          <w:iCs/>
          <w:color w:val="000000"/>
        </w:rPr>
        <w:t>i</w:t>
      </w:r>
      <w:proofErr w:type="spellEnd"/>
      <w:r w:rsidRPr="004E63E4">
        <w:rPr>
          <w:rFonts w:eastAsia="Arial"/>
          <w:i/>
          <w:iCs/>
          <w:color w:val="000000"/>
        </w:rPr>
        <w:t xml:space="preserve"> o </w:t>
      </w:r>
      <w:proofErr w:type="spellStart"/>
      <w:r w:rsidRPr="004E63E4">
        <w:rPr>
          <w:rFonts w:eastAsia="Arial"/>
          <w:i/>
          <w:iCs/>
          <w:color w:val="000000"/>
        </w:rPr>
        <w:t>mężczyznach</w:t>
      </w:r>
      <w:proofErr w:type="spellEnd"/>
      <w:r w:rsidRPr="004E63E4">
        <w:rPr>
          <w:rFonts w:eastAsia="Arial"/>
          <w:i/>
          <w:iCs/>
          <w:color w:val="000000"/>
        </w:rPr>
        <w:t xml:space="preserve">, </w:t>
      </w:r>
      <w:proofErr w:type="spellStart"/>
      <w:r w:rsidRPr="004E63E4">
        <w:rPr>
          <w:rFonts w:eastAsia="Arial"/>
          <w:i/>
          <w:iCs/>
          <w:color w:val="000000"/>
        </w:rPr>
        <w:t>którzy</w:t>
      </w:r>
      <w:proofErr w:type="spellEnd"/>
      <w:r w:rsidRPr="004E63E4">
        <w:rPr>
          <w:rFonts w:eastAsia="Arial"/>
          <w:i/>
          <w:iCs/>
          <w:color w:val="000000"/>
        </w:rPr>
        <w:t xml:space="preserve"> </w:t>
      </w:r>
      <w:proofErr w:type="spellStart"/>
      <w:r w:rsidRPr="004E63E4">
        <w:rPr>
          <w:rFonts w:eastAsia="Arial"/>
          <w:i/>
          <w:iCs/>
          <w:color w:val="000000"/>
        </w:rPr>
        <w:t>rządzą</w:t>
      </w:r>
      <w:proofErr w:type="spellEnd"/>
      <w:r w:rsidRPr="004E63E4">
        <w:rPr>
          <w:rFonts w:eastAsia="Arial"/>
          <w:i/>
          <w:iCs/>
          <w:color w:val="000000"/>
        </w:rPr>
        <w:t xml:space="preserve"> </w:t>
      </w:r>
      <w:proofErr w:type="spellStart"/>
      <w:r w:rsidRPr="004E63E4">
        <w:rPr>
          <w:rFonts w:eastAsia="Arial"/>
          <w:i/>
          <w:iCs/>
          <w:color w:val="000000"/>
        </w:rPr>
        <w:t>się</w:t>
      </w:r>
      <w:proofErr w:type="spellEnd"/>
      <w:r w:rsidRPr="004E63E4">
        <w:rPr>
          <w:rFonts w:eastAsia="Arial"/>
          <w:i/>
          <w:iCs/>
          <w:color w:val="000000"/>
        </w:rPr>
        <w:t xml:space="preserve"> </w:t>
      </w:r>
      <w:proofErr w:type="spellStart"/>
      <w:r w:rsidRPr="004E63E4">
        <w:rPr>
          <w:rFonts w:eastAsia="Arial"/>
          <w:i/>
          <w:iCs/>
          <w:color w:val="000000"/>
        </w:rPr>
        <w:t>sami</w:t>
      </w:r>
      <w:proofErr w:type="spellEnd"/>
      <w:r w:rsidRPr="004E63E4">
        <w:rPr>
          <w:rFonts w:eastAsia="Arial"/>
          <w:i/>
          <w:iCs/>
          <w:color w:val="000000"/>
        </w:rPr>
        <w:t xml:space="preserve">. </w:t>
      </w:r>
      <w:proofErr w:type="spellStart"/>
      <w:r w:rsidRPr="004E63E4">
        <w:rPr>
          <w:rFonts w:eastAsia="Arial"/>
          <w:i/>
          <w:iCs/>
          <w:color w:val="000000"/>
        </w:rPr>
        <w:t>Spotkamy</w:t>
      </w:r>
      <w:proofErr w:type="spellEnd"/>
      <w:r w:rsidRPr="004E63E4">
        <w:rPr>
          <w:rFonts w:eastAsia="Arial"/>
          <w:i/>
          <w:iCs/>
          <w:color w:val="000000"/>
        </w:rPr>
        <w:t xml:space="preserve"> </w:t>
      </w:r>
      <w:proofErr w:type="spellStart"/>
      <w:r w:rsidRPr="004E63E4">
        <w:rPr>
          <w:rFonts w:eastAsia="Arial"/>
          <w:i/>
          <w:iCs/>
          <w:color w:val="000000"/>
        </w:rPr>
        <w:t>się</w:t>
      </w:r>
      <w:proofErr w:type="spellEnd"/>
      <w:r w:rsidRPr="004E63E4">
        <w:rPr>
          <w:rFonts w:eastAsia="Arial"/>
          <w:i/>
          <w:iCs/>
          <w:color w:val="000000"/>
        </w:rPr>
        <w:t xml:space="preserve"> z </w:t>
      </w:r>
      <w:proofErr w:type="spellStart"/>
      <w:r w:rsidRPr="004E63E4">
        <w:rPr>
          <w:rFonts w:eastAsia="Arial"/>
          <w:i/>
          <w:iCs/>
          <w:color w:val="000000"/>
        </w:rPr>
        <w:t>sygnalistami</w:t>
      </w:r>
      <w:proofErr w:type="spellEnd"/>
      <w:r w:rsidRPr="004E63E4">
        <w:rPr>
          <w:rFonts w:eastAsia="Arial"/>
          <w:i/>
          <w:iCs/>
          <w:color w:val="000000"/>
        </w:rPr>
        <w:t xml:space="preserve">, </w:t>
      </w:r>
      <w:proofErr w:type="spellStart"/>
      <w:r w:rsidRPr="004E63E4">
        <w:rPr>
          <w:rFonts w:eastAsia="Arial"/>
          <w:i/>
          <w:iCs/>
          <w:color w:val="000000"/>
        </w:rPr>
        <w:t>którzy</w:t>
      </w:r>
      <w:proofErr w:type="spellEnd"/>
      <w:r w:rsidRPr="004E63E4">
        <w:rPr>
          <w:rFonts w:eastAsia="Arial"/>
          <w:i/>
          <w:iCs/>
          <w:color w:val="000000"/>
        </w:rPr>
        <w:t xml:space="preserve"> </w:t>
      </w:r>
      <w:proofErr w:type="spellStart"/>
      <w:r w:rsidRPr="004E63E4">
        <w:rPr>
          <w:rFonts w:eastAsia="Arial"/>
          <w:i/>
          <w:iCs/>
          <w:color w:val="000000"/>
        </w:rPr>
        <w:t>zmieniają</w:t>
      </w:r>
      <w:proofErr w:type="spellEnd"/>
      <w:r w:rsidRPr="004E63E4">
        <w:rPr>
          <w:rFonts w:eastAsia="Arial"/>
          <w:i/>
          <w:iCs/>
          <w:color w:val="000000"/>
        </w:rPr>
        <w:t xml:space="preserve"> </w:t>
      </w:r>
      <w:proofErr w:type="spellStart"/>
      <w:r w:rsidRPr="004E63E4">
        <w:rPr>
          <w:rFonts w:eastAsia="Arial"/>
          <w:i/>
          <w:iCs/>
          <w:color w:val="000000"/>
        </w:rPr>
        <w:t>oblicze</w:t>
      </w:r>
      <w:proofErr w:type="spellEnd"/>
      <w:r w:rsidRPr="004E63E4">
        <w:rPr>
          <w:rFonts w:eastAsia="Arial"/>
          <w:i/>
          <w:iCs/>
          <w:color w:val="000000"/>
        </w:rPr>
        <w:t xml:space="preserve"> </w:t>
      </w:r>
      <w:proofErr w:type="spellStart"/>
      <w:r w:rsidRPr="004E63E4">
        <w:rPr>
          <w:rFonts w:eastAsia="Arial"/>
          <w:i/>
          <w:iCs/>
          <w:color w:val="000000"/>
        </w:rPr>
        <w:t>świata</w:t>
      </w:r>
      <w:proofErr w:type="spellEnd"/>
      <w:r w:rsidRPr="004E63E4">
        <w:rPr>
          <w:rFonts w:eastAsia="Arial"/>
          <w:i/>
          <w:iCs/>
          <w:color w:val="000000"/>
        </w:rPr>
        <w:t xml:space="preserve">, </w:t>
      </w:r>
      <w:proofErr w:type="spellStart"/>
      <w:r w:rsidRPr="004E63E4">
        <w:rPr>
          <w:rFonts w:eastAsia="Arial"/>
          <w:i/>
          <w:iCs/>
          <w:color w:val="000000"/>
        </w:rPr>
        <w:t>stawiając</w:t>
      </w:r>
      <w:proofErr w:type="spellEnd"/>
      <w:r w:rsidRPr="004E63E4">
        <w:rPr>
          <w:rFonts w:eastAsia="Arial"/>
          <w:i/>
          <w:iCs/>
          <w:color w:val="000000"/>
        </w:rPr>
        <w:t xml:space="preserve"> </w:t>
      </w:r>
      <w:proofErr w:type="spellStart"/>
      <w:r w:rsidRPr="004E63E4">
        <w:rPr>
          <w:rFonts w:eastAsia="Arial"/>
          <w:i/>
          <w:iCs/>
          <w:color w:val="000000"/>
        </w:rPr>
        <w:t>wszystko</w:t>
      </w:r>
      <w:proofErr w:type="spellEnd"/>
      <w:r w:rsidRPr="004E63E4">
        <w:rPr>
          <w:rFonts w:eastAsia="Arial"/>
          <w:i/>
          <w:iCs/>
          <w:color w:val="000000"/>
        </w:rPr>
        <w:t xml:space="preserve"> </w:t>
      </w:r>
      <w:proofErr w:type="spellStart"/>
      <w:r w:rsidRPr="004E63E4">
        <w:rPr>
          <w:rFonts w:eastAsia="Arial"/>
          <w:i/>
          <w:iCs/>
          <w:color w:val="000000"/>
        </w:rPr>
        <w:t>na</w:t>
      </w:r>
      <w:proofErr w:type="spellEnd"/>
      <w:r w:rsidRPr="004E63E4">
        <w:rPr>
          <w:rFonts w:eastAsia="Arial"/>
          <w:i/>
          <w:iCs/>
          <w:color w:val="000000"/>
        </w:rPr>
        <w:t xml:space="preserve"> </w:t>
      </w:r>
      <w:proofErr w:type="spellStart"/>
      <w:r w:rsidRPr="004E63E4">
        <w:rPr>
          <w:rFonts w:eastAsia="Arial"/>
          <w:i/>
          <w:iCs/>
          <w:color w:val="000000"/>
        </w:rPr>
        <w:t>jedną</w:t>
      </w:r>
      <w:proofErr w:type="spellEnd"/>
      <w:r w:rsidRPr="004E63E4">
        <w:rPr>
          <w:rFonts w:eastAsia="Arial"/>
          <w:i/>
          <w:iCs/>
          <w:color w:val="000000"/>
        </w:rPr>
        <w:t xml:space="preserve"> </w:t>
      </w:r>
      <w:proofErr w:type="spellStart"/>
      <w:r w:rsidRPr="004E63E4">
        <w:rPr>
          <w:rFonts w:eastAsia="Arial"/>
          <w:i/>
          <w:iCs/>
          <w:color w:val="000000"/>
        </w:rPr>
        <w:t>kartę</w:t>
      </w:r>
      <w:proofErr w:type="spellEnd"/>
      <w:r w:rsidRPr="004E63E4">
        <w:rPr>
          <w:rFonts w:eastAsia="Arial"/>
          <w:i/>
          <w:iCs/>
          <w:color w:val="000000"/>
        </w:rPr>
        <w:t xml:space="preserve"> </w:t>
      </w:r>
      <w:proofErr w:type="spellStart"/>
      <w:r w:rsidRPr="004E63E4">
        <w:rPr>
          <w:rFonts w:eastAsia="Arial"/>
          <w:i/>
          <w:iCs/>
          <w:color w:val="000000"/>
        </w:rPr>
        <w:t>i</w:t>
      </w:r>
      <w:proofErr w:type="spellEnd"/>
      <w:r w:rsidRPr="004E63E4">
        <w:rPr>
          <w:rFonts w:eastAsia="Arial"/>
          <w:i/>
          <w:iCs/>
          <w:color w:val="000000"/>
        </w:rPr>
        <w:t xml:space="preserve"> </w:t>
      </w:r>
      <w:proofErr w:type="spellStart"/>
      <w:r w:rsidRPr="004E63E4">
        <w:rPr>
          <w:rFonts w:eastAsia="Arial"/>
          <w:i/>
          <w:iCs/>
          <w:color w:val="000000"/>
        </w:rPr>
        <w:t>zobaczymy</w:t>
      </w:r>
      <w:proofErr w:type="spellEnd"/>
      <w:r w:rsidRPr="004E63E4">
        <w:rPr>
          <w:rFonts w:eastAsia="Arial"/>
          <w:i/>
          <w:iCs/>
          <w:color w:val="000000"/>
        </w:rPr>
        <w:t xml:space="preserve"> </w:t>
      </w:r>
      <w:proofErr w:type="spellStart"/>
      <w:r w:rsidRPr="004E63E4">
        <w:rPr>
          <w:rFonts w:eastAsia="Arial"/>
          <w:i/>
          <w:iCs/>
          <w:color w:val="000000"/>
        </w:rPr>
        <w:t>na</w:t>
      </w:r>
      <w:proofErr w:type="spellEnd"/>
      <w:r w:rsidRPr="004E63E4">
        <w:rPr>
          <w:rFonts w:eastAsia="Arial"/>
          <w:i/>
          <w:iCs/>
          <w:color w:val="000000"/>
        </w:rPr>
        <w:t xml:space="preserve"> </w:t>
      </w:r>
      <w:proofErr w:type="spellStart"/>
      <w:r w:rsidRPr="004E63E4">
        <w:rPr>
          <w:rFonts w:eastAsia="Arial"/>
          <w:i/>
          <w:iCs/>
          <w:color w:val="000000"/>
        </w:rPr>
        <w:t>własne</w:t>
      </w:r>
      <w:proofErr w:type="spellEnd"/>
      <w:r w:rsidRPr="004E63E4">
        <w:rPr>
          <w:rFonts w:eastAsia="Arial"/>
          <w:i/>
          <w:iCs/>
          <w:color w:val="000000"/>
        </w:rPr>
        <w:t xml:space="preserve"> </w:t>
      </w:r>
      <w:proofErr w:type="spellStart"/>
      <w:r w:rsidRPr="004E63E4">
        <w:rPr>
          <w:rFonts w:eastAsia="Arial"/>
          <w:i/>
          <w:iCs/>
          <w:color w:val="000000"/>
        </w:rPr>
        <w:t>oczy</w:t>
      </w:r>
      <w:proofErr w:type="spellEnd"/>
      <w:r w:rsidRPr="004E63E4">
        <w:rPr>
          <w:rFonts w:eastAsia="Arial"/>
          <w:i/>
          <w:iCs/>
          <w:color w:val="000000"/>
        </w:rPr>
        <w:t xml:space="preserve">, jak to jest </w:t>
      </w:r>
      <w:proofErr w:type="spellStart"/>
      <w:r w:rsidRPr="004E63E4">
        <w:rPr>
          <w:rFonts w:eastAsia="Arial"/>
          <w:i/>
          <w:iCs/>
          <w:color w:val="000000"/>
        </w:rPr>
        <w:t>wspiąć</w:t>
      </w:r>
      <w:proofErr w:type="spellEnd"/>
      <w:r w:rsidRPr="004E63E4">
        <w:rPr>
          <w:rFonts w:eastAsia="Arial"/>
          <w:i/>
          <w:iCs/>
          <w:color w:val="000000"/>
        </w:rPr>
        <w:t xml:space="preserve"> </w:t>
      </w:r>
      <w:proofErr w:type="spellStart"/>
      <w:r w:rsidRPr="004E63E4">
        <w:rPr>
          <w:rFonts w:eastAsia="Arial"/>
          <w:i/>
          <w:iCs/>
          <w:color w:val="000000"/>
        </w:rPr>
        <w:t>się</w:t>
      </w:r>
      <w:proofErr w:type="spellEnd"/>
      <w:r w:rsidRPr="004E63E4">
        <w:rPr>
          <w:rFonts w:eastAsia="Arial"/>
          <w:i/>
          <w:iCs/>
          <w:color w:val="000000"/>
        </w:rPr>
        <w:t xml:space="preserve"> </w:t>
      </w:r>
      <w:proofErr w:type="spellStart"/>
      <w:r w:rsidRPr="004E63E4">
        <w:rPr>
          <w:rFonts w:eastAsia="Arial"/>
          <w:i/>
          <w:iCs/>
          <w:color w:val="000000"/>
        </w:rPr>
        <w:t>na</w:t>
      </w:r>
      <w:proofErr w:type="spellEnd"/>
      <w:r w:rsidRPr="004E63E4">
        <w:rPr>
          <w:rFonts w:eastAsia="Arial"/>
          <w:i/>
          <w:iCs/>
          <w:color w:val="000000"/>
        </w:rPr>
        <w:t xml:space="preserve"> El </w:t>
      </w:r>
      <w:proofErr w:type="spellStart"/>
      <w:r w:rsidRPr="004E63E4">
        <w:rPr>
          <w:rFonts w:eastAsia="Arial"/>
          <w:i/>
          <w:iCs/>
          <w:color w:val="000000"/>
        </w:rPr>
        <w:t>Capitan</w:t>
      </w:r>
      <w:proofErr w:type="spellEnd"/>
      <w:r w:rsidRPr="004E63E4">
        <w:rPr>
          <w:rFonts w:eastAsia="Arial"/>
          <w:i/>
          <w:iCs/>
          <w:color w:val="000000"/>
        </w:rPr>
        <w:t xml:space="preserve"> – </w:t>
      </w:r>
      <w:proofErr w:type="spellStart"/>
      <w:r w:rsidRPr="004E63E4">
        <w:rPr>
          <w:rFonts w:eastAsia="Arial"/>
          <w:i/>
          <w:iCs/>
          <w:color w:val="000000"/>
        </w:rPr>
        <w:t>marzenie</w:t>
      </w:r>
      <w:proofErr w:type="spellEnd"/>
      <w:r w:rsidRPr="004E63E4">
        <w:rPr>
          <w:rFonts w:eastAsia="Arial"/>
          <w:i/>
          <w:iCs/>
          <w:color w:val="000000"/>
        </w:rPr>
        <w:t xml:space="preserve"> </w:t>
      </w:r>
      <w:proofErr w:type="spellStart"/>
      <w:r w:rsidRPr="004E63E4">
        <w:rPr>
          <w:rFonts w:eastAsia="Arial"/>
          <w:i/>
          <w:iCs/>
          <w:color w:val="000000"/>
        </w:rPr>
        <w:t>każdej</w:t>
      </w:r>
      <w:proofErr w:type="spellEnd"/>
      <w:r w:rsidRPr="004E63E4">
        <w:rPr>
          <w:rFonts w:eastAsia="Arial"/>
          <w:i/>
          <w:iCs/>
          <w:color w:val="000000"/>
        </w:rPr>
        <w:t xml:space="preserve"> </w:t>
      </w:r>
      <w:proofErr w:type="spellStart"/>
      <w:r w:rsidRPr="004E63E4">
        <w:rPr>
          <w:rFonts w:eastAsia="Arial"/>
          <w:i/>
          <w:iCs/>
          <w:color w:val="000000"/>
        </w:rPr>
        <w:t>wspinaczki</w:t>
      </w:r>
      <w:proofErr w:type="spellEnd"/>
      <w:r w:rsidRPr="004E63E4">
        <w:rPr>
          <w:rFonts w:eastAsia="Arial"/>
          <w:i/>
          <w:iCs/>
          <w:color w:val="000000"/>
        </w:rPr>
        <w:t xml:space="preserve"> </w:t>
      </w:r>
      <w:proofErr w:type="spellStart"/>
      <w:r w:rsidRPr="004E63E4">
        <w:rPr>
          <w:rFonts w:eastAsia="Arial"/>
          <w:i/>
          <w:iCs/>
          <w:color w:val="000000"/>
        </w:rPr>
        <w:t>i</w:t>
      </w:r>
      <w:proofErr w:type="spellEnd"/>
      <w:r w:rsidRPr="004E63E4">
        <w:rPr>
          <w:rFonts w:eastAsia="Arial"/>
          <w:i/>
          <w:iCs/>
          <w:color w:val="000000"/>
        </w:rPr>
        <w:t xml:space="preserve"> </w:t>
      </w:r>
      <w:proofErr w:type="spellStart"/>
      <w:r w:rsidRPr="004E63E4">
        <w:rPr>
          <w:rFonts w:eastAsia="Arial"/>
          <w:i/>
          <w:iCs/>
          <w:color w:val="000000"/>
        </w:rPr>
        <w:t>wspinacza</w:t>
      </w:r>
      <w:proofErr w:type="spellEnd"/>
      <w:r w:rsidRPr="004E63E4">
        <w:rPr>
          <w:rFonts w:eastAsia="Arial"/>
          <w:i/>
          <w:iCs/>
          <w:color w:val="000000"/>
        </w:rPr>
        <w:t xml:space="preserve">. </w:t>
      </w:r>
      <w:proofErr w:type="spellStart"/>
      <w:r w:rsidRPr="004E63E4">
        <w:rPr>
          <w:rFonts w:eastAsia="Arial"/>
          <w:i/>
          <w:iCs/>
          <w:color w:val="000000"/>
        </w:rPr>
        <w:t>Przed</w:t>
      </w:r>
      <w:proofErr w:type="spellEnd"/>
      <w:r w:rsidRPr="004E63E4">
        <w:rPr>
          <w:rFonts w:eastAsia="Arial"/>
          <w:i/>
          <w:iCs/>
          <w:color w:val="000000"/>
        </w:rPr>
        <w:t xml:space="preserve"> </w:t>
      </w:r>
      <w:proofErr w:type="spellStart"/>
      <w:r w:rsidRPr="004E63E4">
        <w:rPr>
          <w:rFonts w:eastAsia="Arial"/>
          <w:i/>
          <w:iCs/>
          <w:color w:val="000000"/>
        </w:rPr>
        <w:t>nami</w:t>
      </w:r>
      <w:proofErr w:type="spellEnd"/>
      <w:r w:rsidRPr="004E63E4">
        <w:rPr>
          <w:rFonts w:eastAsia="Arial"/>
          <w:i/>
          <w:iCs/>
          <w:color w:val="000000"/>
        </w:rPr>
        <w:t xml:space="preserve"> </w:t>
      </w:r>
      <w:proofErr w:type="spellStart"/>
      <w:r w:rsidRPr="004E63E4">
        <w:rPr>
          <w:rFonts w:eastAsia="Arial"/>
          <w:i/>
          <w:iCs/>
          <w:color w:val="000000"/>
        </w:rPr>
        <w:t>wielka</w:t>
      </w:r>
      <w:proofErr w:type="spellEnd"/>
      <w:r w:rsidRPr="004E63E4">
        <w:rPr>
          <w:rFonts w:eastAsia="Arial"/>
          <w:i/>
          <w:iCs/>
          <w:color w:val="000000"/>
        </w:rPr>
        <w:t xml:space="preserve"> </w:t>
      </w:r>
      <w:proofErr w:type="spellStart"/>
      <w:r w:rsidRPr="004E63E4">
        <w:rPr>
          <w:rFonts w:eastAsia="Arial"/>
          <w:i/>
          <w:iCs/>
          <w:color w:val="000000"/>
        </w:rPr>
        <w:t>i</w:t>
      </w:r>
      <w:proofErr w:type="spellEnd"/>
      <w:r w:rsidRPr="004E63E4">
        <w:rPr>
          <w:rFonts w:eastAsia="Arial"/>
          <w:i/>
          <w:iCs/>
          <w:color w:val="000000"/>
        </w:rPr>
        <w:t xml:space="preserve"> </w:t>
      </w:r>
      <w:proofErr w:type="spellStart"/>
      <w:r w:rsidRPr="004E63E4">
        <w:rPr>
          <w:rFonts w:eastAsia="Arial"/>
          <w:i/>
          <w:iCs/>
          <w:color w:val="000000"/>
        </w:rPr>
        <w:t>mądra</w:t>
      </w:r>
      <w:proofErr w:type="spellEnd"/>
      <w:r w:rsidRPr="004E63E4">
        <w:rPr>
          <w:rFonts w:eastAsia="Arial"/>
          <w:i/>
          <w:iCs/>
          <w:color w:val="000000"/>
        </w:rPr>
        <w:t xml:space="preserve"> </w:t>
      </w:r>
      <w:proofErr w:type="spellStart"/>
      <w:r w:rsidRPr="004E63E4">
        <w:rPr>
          <w:rFonts w:eastAsia="Arial"/>
          <w:i/>
          <w:iCs/>
          <w:color w:val="000000"/>
        </w:rPr>
        <w:t>przygoda</w:t>
      </w:r>
      <w:proofErr w:type="spellEnd"/>
      <w:r w:rsidRPr="004E63E4">
        <w:rPr>
          <w:rFonts w:eastAsia="Arial"/>
          <w:i/>
          <w:iCs/>
          <w:color w:val="000000"/>
        </w:rPr>
        <w:t xml:space="preserve">, </w:t>
      </w:r>
      <w:proofErr w:type="spellStart"/>
      <w:r w:rsidRPr="004E63E4">
        <w:rPr>
          <w:rFonts w:eastAsia="Arial"/>
          <w:i/>
          <w:iCs/>
          <w:color w:val="000000"/>
        </w:rPr>
        <w:t>która</w:t>
      </w:r>
      <w:proofErr w:type="spellEnd"/>
      <w:r w:rsidRPr="004E63E4">
        <w:rPr>
          <w:rFonts w:eastAsia="Arial"/>
          <w:i/>
          <w:iCs/>
          <w:color w:val="000000"/>
        </w:rPr>
        <w:t xml:space="preserve"> </w:t>
      </w:r>
      <w:proofErr w:type="spellStart"/>
      <w:r w:rsidRPr="004E63E4">
        <w:rPr>
          <w:rFonts w:eastAsia="Arial"/>
          <w:i/>
          <w:iCs/>
          <w:color w:val="000000"/>
        </w:rPr>
        <w:t>potrwa</w:t>
      </w:r>
      <w:proofErr w:type="spellEnd"/>
      <w:r w:rsidRPr="004E63E4">
        <w:rPr>
          <w:rFonts w:eastAsia="Arial"/>
          <w:i/>
          <w:iCs/>
          <w:color w:val="000000"/>
        </w:rPr>
        <w:t xml:space="preserve"> </w:t>
      </w:r>
      <w:proofErr w:type="spellStart"/>
      <w:r w:rsidRPr="004E63E4">
        <w:rPr>
          <w:rFonts w:eastAsia="Arial"/>
          <w:i/>
          <w:iCs/>
          <w:color w:val="000000"/>
        </w:rPr>
        <w:t>dokładnie</w:t>
      </w:r>
      <w:proofErr w:type="spellEnd"/>
      <w:r w:rsidRPr="004E63E4">
        <w:rPr>
          <w:rFonts w:eastAsia="Arial"/>
          <w:i/>
          <w:iCs/>
          <w:color w:val="000000"/>
        </w:rPr>
        <w:t xml:space="preserve"> </w:t>
      </w:r>
      <w:proofErr w:type="spellStart"/>
      <w:r w:rsidRPr="004E63E4">
        <w:rPr>
          <w:rFonts w:eastAsia="Arial"/>
          <w:i/>
          <w:iCs/>
          <w:color w:val="000000"/>
        </w:rPr>
        <w:t>dziesięć</w:t>
      </w:r>
      <w:proofErr w:type="spellEnd"/>
      <w:r w:rsidRPr="004E63E4">
        <w:rPr>
          <w:rFonts w:eastAsia="Arial"/>
          <w:i/>
          <w:iCs/>
          <w:color w:val="000000"/>
        </w:rPr>
        <w:t xml:space="preserve"> </w:t>
      </w:r>
      <w:proofErr w:type="spellStart"/>
      <w:r w:rsidRPr="004E63E4">
        <w:rPr>
          <w:rFonts w:eastAsia="Arial"/>
          <w:i/>
          <w:iCs/>
          <w:color w:val="000000"/>
        </w:rPr>
        <w:t>dni</w:t>
      </w:r>
      <w:proofErr w:type="spellEnd"/>
      <w:r w:rsidRPr="004E63E4">
        <w:rPr>
          <w:rFonts w:eastAsia="Arial"/>
          <w:i/>
          <w:iCs/>
          <w:color w:val="000000"/>
        </w:rPr>
        <w:t>. Zapraszamy!</w:t>
      </w:r>
      <w:r w:rsidRPr="004E63E4">
        <w:rPr>
          <w:rFonts w:eastAsia="Arial"/>
          <w:b/>
          <w:bCs/>
          <w:color w:val="000000"/>
        </w:rPr>
        <w:t xml:space="preserve"> – </w:t>
      </w:r>
      <w:proofErr w:type="spellStart"/>
      <w:r w:rsidRPr="004E63E4">
        <w:rPr>
          <w:rFonts w:eastAsia="Arial"/>
          <w:b/>
          <w:bCs/>
          <w:color w:val="000000"/>
        </w:rPr>
        <w:t>mówi</w:t>
      </w:r>
      <w:proofErr w:type="spellEnd"/>
      <w:r w:rsidRPr="004E63E4">
        <w:rPr>
          <w:rFonts w:eastAsia="Arial"/>
          <w:b/>
          <w:bCs/>
          <w:color w:val="000000"/>
        </w:rPr>
        <w:t xml:space="preserve"> Przemek Rydzewski, </w:t>
      </w:r>
      <w:proofErr w:type="spellStart"/>
      <w:r w:rsidRPr="004E63E4">
        <w:rPr>
          <w:rFonts w:eastAsia="Arial"/>
          <w:b/>
          <w:bCs/>
          <w:color w:val="000000"/>
        </w:rPr>
        <w:t>koordynator</w:t>
      </w:r>
      <w:proofErr w:type="spellEnd"/>
      <w:r w:rsidRPr="004E63E4">
        <w:rPr>
          <w:rFonts w:eastAsia="Arial"/>
          <w:b/>
          <w:bCs/>
          <w:color w:val="000000"/>
        </w:rPr>
        <w:t xml:space="preserve"> </w:t>
      </w:r>
      <w:proofErr w:type="spellStart"/>
      <w:r w:rsidRPr="004E63E4">
        <w:rPr>
          <w:rFonts w:eastAsia="Arial"/>
          <w:b/>
          <w:bCs/>
          <w:color w:val="000000"/>
        </w:rPr>
        <w:t>gdyńskiej</w:t>
      </w:r>
      <w:proofErr w:type="spellEnd"/>
      <w:r w:rsidRPr="004E63E4">
        <w:rPr>
          <w:rFonts w:eastAsia="Arial"/>
          <w:b/>
          <w:bCs/>
          <w:color w:val="000000"/>
        </w:rPr>
        <w:t xml:space="preserve"> </w:t>
      </w:r>
      <w:proofErr w:type="spellStart"/>
      <w:r w:rsidRPr="004E63E4">
        <w:rPr>
          <w:rFonts w:eastAsia="Arial"/>
          <w:b/>
          <w:bCs/>
          <w:color w:val="000000"/>
        </w:rPr>
        <w:t>edycji</w:t>
      </w:r>
      <w:proofErr w:type="spellEnd"/>
      <w:r w:rsidRPr="004E63E4">
        <w:rPr>
          <w:rFonts w:eastAsia="Arial"/>
          <w:b/>
          <w:bCs/>
          <w:color w:val="000000"/>
        </w:rPr>
        <w:t xml:space="preserve"> Millennium Docs Against Gravity.</w:t>
      </w:r>
    </w:p>
    <w:p w14:paraId="6F1BA6E8" w14:textId="77777777" w:rsidR="00CD2FF6" w:rsidRDefault="00CD2FF6" w:rsidP="00181819">
      <w:pPr>
        <w:pBdr>
          <w:top w:val="nil"/>
          <w:left w:val="nil"/>
          <w:bottom w:val="nil"/>
          <w:right w:val="nil"/>
          <w:between w:val="nil"/>
        </w:pBdr>
        <w:spacing w:line="360" w:lineRule="auto"/>
        <w:jc w:val="both"/>
        <w:rPr>
          <w:rFonts w:eastAsia="Arial"/>
          <w:b/>
          <w:bCs/>
          <w:color w:val="000000"/>
        </w:rPr>
      </w:pPr>
    </w:p>
    <w:p w14:paraId="12DD9055" w14:textId="0CCA9423" w:rsidR="00CD2FF6" w:rsidRPr="00CD2FF6" w:rsidRDefault="00CD2FF6" w:rsidP="00CD2FF6">
      <w:pPr>
        <w:pBdr>
          <w:top w:val="nil"/>
          <w:left w:val="nil"/>
          <w:bottom w:val="nil"/>
          <w:right w:val="nil"/>
          <w:between w:val="nil"/>
        </w:pBdr>
        <w:spacing w:line="360" w:lineRule="auto"/>
        <w:jc w:val="both"/>
        <w:rPr>
          <w:rFonts w:eastAsia="Arial"/>
          <w:i/>
          <w:iCs/>
          <w:color w:val="000000"/>
          <w:lang w:val="pl-PL"/>
        </w:rPr>
      </w:pPr>
      <w:r w:rsidRPr="00CD2FF6">
        <w:rPr>
          <w:rFonts w:eastAsia="Arial"/>
          <w:i/>
          <w:iCs/>
          <w:color w:val="000000"/>
          <w:lang w:val="pl-PL"/>
        </w:rPr>
        <w:lastRenderedPageBreak/>
        <w:t xml:space="preserve">W czasach, gdy rzeczywistość zdaje się wyprzedzać własną narrację, kino dokumentalne przestaje być jedynie zapisem – staje się aktem współodczuwania i współtworzenia sensu. 23. Millennium </w:t>
      </w:r>
      <w:proofErr w:type="spellStart"/>
      <w:r w:rsidRPr="00CD2FF6">
        <w:rPr>
          <w:rFonts w:eastAsia="Arial"/>
          <w:i/>
          <w:iCs/>
          <w:color w:val="000000"/>
          <w:lang w:val="pl-PL"/>
        </w:rPr>
        <w:t>Docs</w:t>
      </w:r>
      <w:proofErr w:type="spellEnd"/>
      <w:r w:rsidRPr="00CD2FF6">
        <w:rPr>
          <w:rFonts w:eastAsia="Arial"/>
          <w:i/>
          <w:iCs/>
          <w:color w:val="000000"/>
          <w:lang w:val="pl-PL"/>
        </w:rPr>
        <w:t xml:space="preserve"> </w:t>
      </w:r>
      <w:proofErr w:type="spellStart"/>
      <w:r w:rsidRPr="00CD2FF6">
        <w:rPr>
          <w:rFonts w:eastAsia="Arial"/>
          <w:i/>
          <w:iCs/>
          <w:color w:val="000000"/>
          <w:lang w:val="pl-PL"/>
        </w:rPr>
        <w:t>Against</w:t>
      </w:r>
      <w:proofErr w:type="spellEnd"/>
      <w:r w:rsidRPr="00CD2FF6">
        <w:rPr>
          <w:rFonts w:eastAsia="Arial"/>
          <w:i/>
          <w:iCs/>
          <w:color w:val="000000"/>
          <w:lang w:val="pl-PL"/>
        </w:rPr>
        <w:t xml:space="preserve"> </w:t>
      </w:r>
      <w:proofErr w:type="spellStart"/>
      <w:r w:rsidRPr="00CD2FF6">
        <w:rPr>
          <w:rFonts w:eastAsia="Arial"/>
          <w:i/>
          <w:iCs/>
          <w:color w:val="000000"/>
          <w:lang w:val="pl-PL"/>
        </w:rPr>
        <w:t>Gravity</w:t>
      </w:r>
      <w:proofErr w:type="spellEnd"/>
      <w:r w:rsidRPr="00CD2FF6">
        <w:rPr>
          <w:rFonts w:eastAsia="Arial"/>
          <w:i/>
          <w:iCs/>
          <w:color w:val="000000"/>
          <w:lang w:val="pl-PL"/>
        </w:rPr>
        <w:t xml:space="preserve"> w Gdyńskim Centrum Filmowym traktujemy nie jako festiwal, lecz jako żywy organizm – pulsującą sieć historii, emocji i pytań, które nie szukają łatwych odpowiedzi.</w:t>
      </w:r>
      <w:r w:rsidR="00100EEF">
        <w:rPr>
          <w:rFonts w:eastAsia="Arial"/>
          <w:i/>
          <w:iCs/>
          <w:color w:val="000000"/>
          <w:lang w:val="pl-PL"/>
        </w:rPr>
        <w:t xml:space="preserve"> </w:t>
      </w:r>
      <w:r w:rsidRPr="00CD2FF6">
        <w:rPr>
          <w:rFonts w:eastAsia="Arial"/>
          <w:i/>
          <w:iCs/>
          <w:color w:val="000000"/>
          <w:lang w:val="pl-PL"/>
        </w:rPr>
        <w:t>Dokument dzisiaj to sztuka uważności: wychwytuje to, co niewidzialne, nadaje głos temu, co niesłyszalne i buduje mosty tam, gdzie wcześniej były tylko granice. Naszą ambicją jest tworzenie przestrzeni, w której widz nie pozostaje obserwatorem, lecz staje się uczestnikiem – kimś, kto wychodzi z kina nie tyle z opinią, co z doświadczeniem, które zostaje w nim na długo i zmienia sposób patrzenia na świat</w:t>
      </w:r>
      <w:r>
        <w:rPr>
          <w:rFonts w:eastAsia="Arial"/>
          <w:i/>
          <w:iCs/>
          <w:color w:val="000000"/>
          <w:lang w:val="pl-PL"/>
        </w:rPr>
        <w:t xml:space="preserve"> </w:t>
      </w:r>
      <w:r>
        <w:rPr>
          <w:rFonts w:eastAsia="Arial"/>
          <w:color w:val="000000"/>
          <w:lang w:val="pl-PL"/>
        </w:rPr>
        <w:t>– dodaje</w:t>
      </w:r>
      <w:r>
        <w:rPr>
          <w:rFonts w:eastAsia="Arial"/>
          <w:i/>
          <w:iCs/>
          <w:color w:val="000000"/>
          <w:lang w:val="pl-PL"/>
        </w:rPr>
        <w:t xml:space="preserve"> </w:t>
      </w:r>
      <w:r w:rsidRPr="00CD2FF6">
        <w:rPr>
          <w:rFonts w:eastAsia="Arial"/>
          <w:b/>
          <w:bCs/>
          <w:color w:val="000000"/>
          <w:lang w:val="pl-PL"/>
        </w:rPr>
        <w:t>Kinga Plicht</w:t>
      </w:r>
      <w:r>
        <w:rPr>
          <w:rFonts w:eastAsia="Arial"/>
          <w:b/>
          <w:bCs/>
          <w:color w:val="000000"/>
          <w:lang w:val="pl-PL"/>
        </w:rPr>
        <w:t xml:space="preserve">, </w:t>
      </w:r>
      <w:r w:rsidRPr="00CD2FF6">
        <w:rPr>
          <w:rFonts w:eastAsia="Arial"/>
          <w:b/>
          <w:bCs/>
          <w:color w:val="000000"/>
          <w:lang w:val="pl-PL"/>
        </w:rPr>
        <w:t>Kierownik Kina</w:t>
      </w:r>
      <w:r>
        <w:rPr>
          <w:rFonts w:eastAsia="Arial"/>
          <w:b/>
          <w:bCs/>
          <w:color w:val="000000"/>
          <w:lang w:val="pl-PL"/>
        </w:rPr>
        <w:t xml:space="preserve"> GCF. </w:t>
      </w:r>
    </w:p>
    <w:p w14:paraId="2F42F0AC" w14:textId="77777777" w:rsidR="004E63E4" w:rsidRPr="00181819" w:rsidRDefault="004E63E4" w:rsidP="00181819">
      <w:pPr>
        <w:pBdr>
          <w:top w:val="nil"/>
          <w:left w:val="nil"/>
          <w:bottom w:val="nil"/>
          <w:right w:val="nil"/>
          <w:between w:val="nil"/>
        </w:pBdr>
        <w:spacing w:line="360" w:lineRule="auto"/>
        <w:jc w:val="both"/>
        <w:rPr>
          <w:rFonts w:eastAsia="Arial"/>
          <w:b/>
          <w:bCs/>
          <w:color w:val="000000"/>
          <w:lang w:val="pl-PL"/>
        </w:rPr>
      </w:pPr>
    </w:p>
    <w:p w14:paraId="253979A7" w14:textId="77777777" w:rsidR="002B50C9" w:rsidRPr="00181819" w:rsidRDefault="002B50C9" w:rsidP="00181819">
      <w:pPr>
        <w:pStyle w:val="Tre"/>
        <w:spacing w:after="240" w:line="360" w:lineRule="auto"/>
        <w:rPr>
          <w:rFonts w:ascii="Times New Roman" w:hAnsi="Times New Roman" w:cs="Times New Roman"/>
          <w:b/>
          <w:bCs/>
          <w:sz w:val="24"/>
          <w:szCs w:val="24"/>
        </w:rPr>
      </w:pPr>
      <w:r w:rsidRPr="00181819">
        <w:rPr>
          <w:rFonts w:ascii="Times New Roman" w:hAnsi="Times New Roman" w:cs="Times New Roman"/>
          <w:b/>
          <w:bCs/>
          <w:sz w:val="24"/>
          <w:szCs w:val="24"/>
        </w:rPr>
        <w:t xml:space="preserve">POBIERZ TRAILER: </w:t>
      </w:r>
      <w:hyperlink r:id="rId10" w:history="1">
        <w:r w:rsidRPr="00181819">
          <w:rPr>
            <w:rStyle w:val="Hipercze"/>
            <w:rFonts w:ascii="Times New Roman" w:hAnsi="Times New Roman" w:cs="Times New Roman"/>
            <w:b/>
            <w:bCs/>
            <w:sz w:val="24"/>
            <w:szCs w:val="24"/>
          </w:rPr>
          <w:t>https://drive.google.com/file/d/1qd6D2cc9iYBfoFNOD2W5xBYy5WI2jzFT/view?usp=share_link</w:t>
        </w:r>
      </w:hyperlink>
      <w:r w:rsidRPr="00181819">
        <w:rPr>
          <w:rFonts w:ascii="Times New Roman" w:hAnsi="Times New Roman" w:cs="Times New Roman"/>
          <w:b/>
          <w:bCs/>
          <w:sz w:val="24"/>
          <w:szCs w:val="24"/>
        </w:rPr>
        <w:t xml:space="preserve"> </w:t>
      </w:r>
    </w:p>
    <w:p w14:paraId="28FCB9C9" w14:textId="77777777" w:rsidR="002B50C9" w:rsidRPr="00181819" w:rsidRDefault="002B50C9" w:rsidP="00181819">
      <w:pPr>
        <w:pStyle w:val="Tre"/>
        <w:spacing w:line="360" w:lineRule="auto"/>
        <w:jc w:val="both"/>
        <w:rPr>
          <w:rFonts w:ascii="Times New Roman" w:hAnsi="Times New Roman" w:cs="Times New Roman"/>
          <w:b/>
          <w:bCs/>
          <w:sz w:val="24"/>
          <w:szCs w:val="24"/>
        </w:rPr>
      </w:pPr>
    </w:p>
    <w:p w14:paraId="02701DC1" w14:textId="77777777" w:rsidR="002B50C9" w:rsidRPr="00181819" w:rsidRDefault="002B50C9" w:rsidP="00181819">
      <w:pPr>
        <w:pStyle w:val="Tre"/>
        <w:spacing w:line="360" w:lineRule="auto"/>
        <w:rPr>
          <w:rFonts w:ascii="Times New Roman" w:hAnsi="Times New Roman" w:cs="Times New Roman"/>
          <w:b/>
          <w:bCs/>
          <w:sz w:val="24"/>
          <w:szCs w:val="24"/>
        </w:rPr>
      </w:pPr>
      <w:r w:rsidRPr="00181819">
        <w:rPr>
          <w:rFonts w:ascii="Times New Roman" w:hAnsi="Times New Roman" w:cs="Times New Roman"/>
          <w:b/>
          <w:bCs/>
          <w:sz w:val="24"/>
          <w:szCs w:val="24"/>
        </w:rPr>
        <w:t xml:space="preserve">Kontakt: </w:t>
      </w:r>
    </w:p>
    <w:p w14:paraId="22321E67" w14:textId="77777777" w:rsidR="002B50C9" w:rsidRPr="00181819" w:rsidRDefault="002B50C9" w:rsidP="00181819">
      <w:pPr>
        <w:pStyle w:val="Tre"/>
        <w:spacing w:line="360" w:lineRule="auto"/>
        <w:rPr>
          <w:rFonts w:ascii="Times New Roman" w:hAnsi="Times New Roman" w:cs="Times New Roman"/>
          <w:b/>
          <w:bCs/>
          <w:sz w:val="24"/>
          <w:szCs w:val="24"/>
        </w:rPr>
      </w:pPr>
      <w:r w:rsidRPr="00181819">
        <w:rPr>
          <w:rFonts w:ascii="Times New Roman" w:hAnsi="Times New Roman" w:cs="Times New Roman"/>
          <w:b/>
          <w:bCs/>
          <w:sz w:val="24"/>
          <w:szCs w:val="24"/>
        </w:rPr>
        <w:t>Krystyna Weiher-Sitkiewicz</w:t>
      </w:r>
    </w:p>
    <w:p w14:paraId="77C50C1D" w14:textId="77777777" w:rsidR="002B50C9" w:rsidRPr="00181819" w:rsidRDefault="002B50C9" w:rsidP="00181819">
      <w:pPr>
        <w:pStyle w:val="Tre"/>
        <w:spacing w:line="360" w:lineRule="auto"/>
        <w:rPr>
          <w:rFonts w:ascii="Times New Roman" w:hAnsi="Times New Roman" w:cs="Times New Roman"/>
          <w:sz w:val="24"/>
          <w:szCs w:val="24"/>
        </w:rPr>
      </w:pPr>
      <w:r w:rsidRPr="00181819">
        <w:rPr>
          <w:rFonts w:ascii="Times New Roman" w:hAnsi="Times New Roman" w:cs="Times New Roman"/>
          <w:sz w:val="24"/>
          <w:szCs w:val="24"/>
        </w:rPr>
        <w:t xml:space="preserve">rzeczniczka prasowa </w:t>
      </w:r>
    </w:p>
    <w:p w14:paraId="5D6EBC4E" w14:textId="77777777" w:rsidR="002B50C9" w:rsidRPr="00181819" w:rsidRDefault="002B50C9" w:rsidP="00181819">
      <w:pPr>
        <w:pStyle w:val="Tre"/>
        <w:spacing w:line="360" w:lineRule="auto"/>
        <w:rPr>
          <w:rFonts w:ascii="Times New Roman" w:hAnsi="Times New Roman" w:cs="Times New Roman"/>
          <w:sz w:val="24"/>
          <w:szCs w:val="24"/>
        </w:rPr>
      </w:pPr>
      <w:r w:rsidRPr="00181819">
        <w:rPr>
          <w:rFonts w:ascii="Times New Roman" w:hAnsi="Times New Roman" w:cs="Times New Roman"/>
          <w:sz w:val="24"/>
          <w:szCs w:val="24"/>
        </w:rPr>
        <w:t xml:space="preserve">gdyńskiej edycji </w:t>
      </w:r>
    </w:p>
    <w:p w14:paraId="7C3ADB44" w14:textId="77777777" w:rsidR="002B50C9" w:rsidRPr="00181819" w:rsidRDefault="002B50C9" w:rsidP="00181819">
      <w:pPr>
        <w:pStyle w:val="Tre"/>
        <w:spacing w:line="360" w:lineRule="auto"/>
        <w:rPr>
          <w:rFonts w:ascii="Times New Roman" w:hAnsi="Times New Roman" w:cs="Times New Roman"/>
          <w:sz w:val="24"/>
          <w:szCs w:val="24"/>
        </w:rPr>
      </w:pPr>
      <w:r w:rsidRPr="00181819">
        <w:rPr>
          <w:rFonts w:ascii="Times New Roman" w:hAnsi="Times New Roman" w:cs="Times New Roman"/>
          <w:sz w:val="24"/>
          <w:szCs w:val="24"/>
        </w:rPr>
        <w:t xml:space="preserve">23. Millennium </w:t>
      </w:r>
      <w:proofErr w:type="spellStart"/>
      <w:r w:rsidRPr="00181819">
        <w:rPr>
          <w:rFonts w:ascii="Times New Roman" w:hAnsi="Times New Roman" w:cs="Times New Roman"/>
          <w:sz w:val="24"/>
          <w:szCs w:val="24"/>
        </w:rPr>
        <w:t>Docs</w:t>
      </w:r>
      <w:proofErr w:type="spellEnd"/>
      <w:r w:rsidRPr="00181819">
        <w:rPr>
          <w:rFonts w:ascii="Times New Roman" w:hAnsi="Times New Roman" w:cs="Times New Roman"/>
          <w:sz w:val="24"/>
          <w:szCs w:val="24"/>
        </w:rPr>
        <w:t xml:space="preserve"> </w:t>
      </w:r>
      <w:proofErr w:type="spellStart"/>
      <w:r w:rsidRPr="00181819">
        <w:rPr>
          <w:rFonts w:ascii="Times New Roman" w:hAnsi="Times New Roman" w:cs="Times New Roman"/>
          <w:sz w:val="24"/>
          <w:szCs w:val="24"/>
        </w:rPr>
        <w:t>Against</w:t>
      </w:r>
      <w:proofErr w:type="spellEnd"/>
      <w:r w:rsidRPr="00181819">
        <w:rPr>
          <w:rFonts w:ascii="Times New Roman" w:hAnsi="Times New Roman" w:cs="Times New Roman"/>
          <w:sz w:val="24"/>
          <w:szCs w:val="24"/>
        </w:rPr>
        <w:t xml:space="preserve"> </w:t>
      </w:r>
      <w:proofErr w:type="spellStart"/>
      <w:r w:rsidRPr="00181819">
        <w:rPr>
          <w:rFonts w:ascii="Times New Roman" w:hAnsi="Times New Roman" w:cs="Times New Roman"/>
          <w:sz w:val="24"/>
          <w:szCs w:val="24"/>
        </w:rPr>
        <w:t>Gravity</w:t>
      </w:r>
      <w:proofErr w:type="spellEnd"/>
      <w:r w:rsidRPr="00181819">
        <w:rPr>
          <w:rFonts w:ascii="Times New Roman" w:hAnsi="Times New Roman" w:cs="Times New Roman"/>
          <w:sz w:val="24"/>
          <w:szCs w:val="24"/>
        </w:rPr>
        <w:t xml:space="preserve"> </w:t>
      </w:r>
    </w:p>
    <w:p w14:paraId="78FAC539" w14:textId="77777777" w:rsidR="002B50C9" w:rsidRPr="00181819" w:rsidRDefault="002B50C9" w:rsidP="00181819">
      <w:pPr>
        <w:pStyle w:val="Tre"/>
        <w:spacing w:line="360" w:lineRule="auto"/>
        <w:rPr>
          <w:rFonts w:ascii="Times New Roman" w:hAnsi="Times New Roman" w:cs="Times New Roman"/>
          <w:sz w:val="24"/>
          <w:szCs w:val="24"/>
        </w:rPr>
      </w:pPr>
      <w:r w:rsidRPr="00181819">
        <w:rPr>
          <w:rFonts w:ascii="Times New Roman" w:hAnsi="Times New Roman" w:cs="Times New Roman"/>
          <w:sz w:val="24"/>
          <w:szCs w:val="24"/>
        </w:rPr>
        <w:t>w Gdyńskim Centrum Filmowym imienia Leszka Kopcia</w:t>
      </w:r>
    </w:p>
    <w:p w14:paraId="476D0FC5" w14:textId="77777777" w:rsidR="002B50C9" w:rsidRPr="00181819" w:rsidRDefault="002B50C9" w:rsidP="00181819">
      <w:pPr>
        <w:pStyle w:val="Tre"/>
        <w:spacing w:line="360" w:lineRule="auto"/>
        <w:rPr>
          <w:rFonts w:ascii="Times New Roman" w:hAnsi="Times New Roman" w:cs="Times New Roman"/>
          <w:sz w:val="24"/>
          <w:szCs w:val="24"/>
        </w:rPr>
      </w:pPr>
      <w:hyperlink r:id="rId11" w:history="1">
        <w:r w:rsidRPr="00181819">
          <w:rPr>
            <w:rStyle w:val="Hipercze"/>
            <w:rFonts w:ascii="Times New Roman" w:hAnsi="Times New Roman" w:cs="Times New Roman"/>
            <w:sz w:val="24"/>
            <w:szCs w:val="24"/>
          </w:rPr>
          <w:t>k.weiher@gcf.org.pl</w:t>
        </w:r>
      </w:hyperlink>
    </w:p>
    <w:p w14:paraId="4EB8DE6A" w14:textId="77777777" w:rsidR="002B50C9" w:rsidRPr="00181819" w:rsidRDefault="002B50C9" w:rsidP="00181819">
      <w:pPr>
        <w:pBdr>
          <w:top w:val="nil"/>
          <w:left w:val="nil"/>
          <w:bottom w:val="nil"/>
          <w:right w:val="nil"/>
          <w:between w:val="nil"/>
        </w:pBdr>
        <w:spacing w:line="360" w:lineRule="auto"/>
        <w:jc w:val="both"/>
        <w:rPr>
          <w:rFonts w:eastAsia="Arial"/>
          <w:b/>
          <w:bCs/>
          <w:color w:val="000000"/>
          <w:lang w:val="pl-PL"/>
        </w:rPr>
      </w:pPr>
    </w:p>
    <w:p w14:paraId="581E204A" w14:textId="77777777" w:rsidR="007A35D4" w:rsidRDefault="007A35D4" w:rsidP="007A35D4">
      <w:pPr>
        <w:pStyle w:val="Tre"/>
        <w:spacing w:line="360" w:lineRule="auto"/>
        <w:jc w:val="both"/>
        <w:rPr>
          <w:rFonts w:ascii="Times New Roman" w:eastAsia="Times New Roman" w:hAnsi="Times New Roman" w:cs="Times New Roman"/>
          <w:sz w:val="24"/>
          <w:szCs w:val="24"/>
        </w:rPr>
      </w:pPr>
      <w:hyperlink r:id="rId12" w:history="1">
        <w:r w:rsidRPr="00FF49CF">
          <w:rPr>
            <w:rStyle w:val="Hipercze"/>
            <w:rFonts w:ascii="Times New Roman" w:hAnsi="Times New Roman"/>
            <w:sz w:val="24"/>
            <w:szCs w:val="24"/>
          </w:rPr>
          <w:t>https://www.facebook.com/GdynskieCentrumFilmowe</w:t>
        </w:r>
      </w:hyperlink>
      <w:r>
        <w:rPr>
          <w:rFonts w:ascii="Times New Roman" w:hAnsi="Times New Roman"/>
          <w:sz w:val="24"/>
          <w:szCs w:val="24"/>
        </w:rPr>
        <w:t xml:space="preserve"> </w:t>
      </w:r>
      <w:hyperlink r:id="rId13" w:history="1">
        <w:r w:rsidRPr="00FF49CF">
          <w:rPr>
            <w:rStyle w:val="Hipercze"/>
            <w:rFonts w:ascii="Times New Roman" w:hAnsi="Times New Roman"/>
            <w:sz w:val="24"/>
            <w:szCs w:val="24"/>
          </w:rPr>
          <w:t>https://www.instagram.com/gdynskiecentrumfilmowe/</w:t>
        </w:r>
      </w:hyperlink>
      <w:r>
        <w:rPr>
          <w:rFonts w:ascii="Times New Roman" w:hAnsi="Times New Roman"/>
          <w:sz w:val="24"/>
          <w:szCs w:val="24"/>
        </w:rPr>
        <w:t xml:space="preserve"> </w:t>
      </w:r>
    </w:p>
    <w:p w14:paraId="16C99B70" w14:textId="77777777" w:rsidR="007A35D4" w:rsidRDefault="007A35D4" w:rsidP="007A35D4">
      <w:pPr>
        <w:pStyle w:val="Tre"/>
        <w:spacing w:line="360" w:lineRule="auto"/>
        <w:jc w:val="both"/>
        <w:rPr>
          <w:rFonts w:ascii="Times New Roman" w:eastAsia="Times New Roman" w:hAnsi="Times New Roman" w:cs="Times New Roman"/>
          <w:sz w:val="24"/>
          <w:szCs w:val="24"/>
        </w:rPr>
      </w:pPr>
    </w:p>
    <w:p w14:paraId="4F5CE862" w14:textId="77777777" w:rsidR="007A35D4" w:rsidRDefault="007A35D4" w:rsidP="007A35D4">
      <w:pPr>
        <w:pStyle w:val="Tre"/>
        <w:spacing w:after="240" w:line="360" w:lineRule="auto"/>
        <w:jc w:val="both"/>
        <w:rPr>
          <w:rFonts w:ascii="Times New Roman" w:hAnsi="Times New Roman"/>
          <w:b/>
          <w:bCs/>
          <w:sz w:val="24"/>
          <w:szCs w:val="24"/>
        </w:rPr>
      </w:pPr>
      <w:r w:rsidRPr="006F5AF9">
        <w:rPr>
          <w:rFonts w:ascii="Times New Roman" w:hAnsi="Times New Roman"/>
          <w:b/>
          <w:bCs/>
          <w:sz w:val="24"/>
          <w:szCs w:val="24"/>
        </w:rPr>
        <w:t xml:space="preserve">23. Millennium </w:t>
      </w:r>
      <w:proofErr w:type="spellStart"/>
      <w:r w:rsidRPr="006F5AF9">
        <w:rPr>
          <w:rFonts w:ascii="Times New Roman" w:hAnsi="Times New Roman"/>
          <w:b/>
          <w:bCs/>
          <w:sz w:val="24"/>
          <w:szCs w:val="24"/>
        </w:rPr>
        <w:t>Docs</w:t>
      </w:r>
      <w:proofErr w:type="spellEnd"/>
      <w:r w:rsidRPr="006F5AF9">
        <w:rPr>
          <w:rFonts w:ascii="Times New Roman" w:hAnsi="Times New Roman"/>
          <w:b/>
          <w:bCs/>
          <w:sz w:val="24"/>
          <w:szCs w:val="24"/>
        </w:rPr>
        <w:t xml:space="preserve"> </w:t>
      </w:r>
      <w:proofErr w:type="spellStart"/>
      <w:r w:rsidRPr="006F5AF9">
        <w:rPr>
          <w:rFonts w:ascii="Times New Roman" w:hAnsi="Times New Roman"/>
          <w:b/>
          <w:bCs/>
          <w:sz w:val="24"/>
          <w:szCs w:val="24"/>
        </w:rPr>
        <w:t>Against</w:t>
      </w:r>
      <w:proofErr w:type="spellEnd"/>
      <w:r w:rsidRPr="006F5AF9">
        <w:rPr>
          <w:rFonts w:ascii="Times New Roman" w:hAnsi="Times New Roman"/>
          <w:b/>
          <w:bCs/>
          <w:sz w:val="24"/>
          <w:szCs w:val="24"/>
        </w:rPr>
        <w:t xml:space="preserve"> </w:t>
      </w:r>
      <w:proofErr w:type="spellStart"/>
      <w:r w:rsidRPr="006F5AF9">
        <w:rPr>
          <w:rFonts w:ascii="Times New Roman" w:hAnsi="Times New Roman"/>
          <w:b/>
          <w:bCs/>
          <w:sz w:val="24"/>
          <w:szCs w:val="24"/>
        </w:rPr>
        <w:t>Gravity</w:t>
      </w:r>
      <w:proofErr w:type="spellEnd"/>
      <w:r w:rsidRPr="006F5AF9">
        <w:rPr>
          <w:rFonts w:ascii="Times New Roman" w:hAnsi="Times New Roman"/>
          <w:b/>
          <w:bCs/>
          <w:sz w:val="24"/>
          <w:szCs w:val="24"/>
        </w:rPr>
        <w:t xml:space="preserve"> odbędzie się od 8 do 17 maja 2026 roku w Gdyńskim Centrum Filmowym imienia Leszka Kopcia oraz w sześciu miastach (Warszawie, Wrocławiu, Poznaniu, Katowicach, Łodzi oraz Bydgoszczy), a także od 19 maja do 1 czerwca online na </w:t>
      </w:r>
      <w:hyperlink r:id="rId14" w:history="1">
        <w:r w:rsidRPr="006F5AF9">
          <w:rPr>
            <w:rStyle w:val="Hyperlink0"/>
            <w:rFonts w:ascii="Times New Roman" w:hAnsi="Times New Roman"/>
            <w:b/>
            <w:bCs/>
            <w:sz w:val="24"/>
            <w:szCs w:val="24"/>
          </w:rPr>
          <w:t>mdag.pl</w:t>
        </w:r>
      </w:hyperlink>
      <w:r w:rsidRPr="006F5AF9">
        <w:rPr>
          <w:rFonts w:ascii="Times New Roman" w:hAnsi="Times New Roman"/>
          <w:b/>
          <w:bCs/>
          <w:sz w:val="24"/>
          <w:szCs w:val="24"/>
          <w:lang w:val="ru-RU"/>
        </w:rPr>
        <w:t>!</w:t>
      </w:r>
    </w:p>
    <w:p w14:paraId="6286C716" w14:textId="77777777" w:rsidR="0042130A" w:rsidRPr="00181819" w:rsidRDefault="0042130A" w:rsidP="00181819">
      <w:pPr>
        <w:pBdr>
          <w:top w:val="nil"/>
          <w:left w:val="nil"/>
          <w:bottom w:val="nil"/>
          <w:right w:val="nil"/>
          <w:between w:val="nil"/>
        </w:pBdr>
        <w:spacing w:line="360" w:lineRule="auto"/>
        <w:jc w:val="both"/>
        <w:rPr>
          <w:rFonts w:eastAsia="Arial"/>
          <w:b/>
          <w:bCs/>
          <w:color w:val="000000"/>
          <w:lang w:val="pl-PL"/>
        </w:rPr>
      </w:pPr>
    </w:p>
    <w:p w14:paraId="252799FF" w14:textId="77777777" w:rsidR="005828C5" w:rsidRPr="00821BFE" w:rsidRDefault="005828C5" w:rsidP="00181819">
      <w:pPr>
        <w:pBdr>
          <w:top w:val="nil"/>
          <w:left w:val="nil"/>
          <w:bottom w:val="nil"/>
          <w:right w:val="nil"/>
          <w:between w:val="nil"/>
        </w:pBdr>
        <w:spacing w:line="360" w:lineRule="auto"/>
        <w:jc w:val="both"/>
        <w:rPr>
          <w:rFonts w:eastAsia="Arial"/>
          <w:b/>
          <w:bCs/>
          <w:color w:val="000000"/>
          <w:u w:val="single"/>
          <w:lang w:val="pl-PL"/>
        </w:rPr>
      </w:pPr>
    </w:p>
    <w:p w14:paraId="00000002" w14:textId="60FEAC5F" w:rsidR="00511371" w:rsidRPr="00821BFE" w:rsidRDefault="00000000" w:rsidP="00181819">
      <w:pPr>
        <w:pBdr>
          <w:top w:val="nil"/>
          <w:left w:val="nil"/>
          <w:bottom w:val="nil"/>
          <w:right w:val="nil"/>
          <w:between w:val="nil"/>
        </w:pBdr>
        <w:spacing w:line="360" w:lineRule="auto"/>
        <w:jc w:val="both"/>
        <w:rPr>
          <w:rFonts w:eastAsia="Arial"/>
          <w:b/>
          <w:bCs/>
          <w:color w:val="000000"/>
          <w:u w:val="single"/>
          <w:lang w:val="pl-PL"/>
        </w:rPr>
      </w:pPr>
      <w:r w:rsidRPr="00821BFE">
        <w:rPr>
          <w:rFonts w:eastAsia="Arial"/>
          <w:b/>
          <w:bCs/>
          <w:color w:val="000000"/>
          <w:u w:val="single"/>
          <w:lang w:val="pl-PL"/>
        </w:rPr>
        <w:t xml:space="preserve">Program wydarzeń towarzyszących Festiwalowi Filmowego Millennium </w:t>
      </w:r>
      <w:proofErr w:type="spellStart"/>
      <w:r w:rsidRPr="00821BFE">
        <w:rPr>
          <w:rFonts w:eastAsia="Arial"/>
          <w:b/>
          <w:bCs/>
          <w:color w:val="000000"/>
          <w:u w:val="single"/>
          <w:lang w:val="pl-PL"/>
        </w:rPr>
        <w:t>Docs</w:t>
      </w:r>
      <w:proofErr w:type="spellEnd"/>
      <w:r w:rsidRPr="00821BFE">
        <w:rPr>
          <w:rFonts w:eastAsia="Arial"/>
          <w:b/>
          <w:bCs/>
          <w:color w:val="000000"/>
          <w:u w:val="single"/>
          <w:lang w:val="pl-PL"/>
        </w:rPr>
        <w:t xml:space="preserve"> </w:t>
      </w:r>
      <w:proofErr w:type="spellStart"/>
      <w:r w:rsidRPr="00821BFE">
        <w:rPr>
          <w:rFonts w:eastAsia="Arial"/>
          <w:b/>
          <w:bCs/>
          <w:color w:val="000000"/>
          <w:u w:val="single"/>
          <w:lang w:val="pl-PL"/>
        </w:rPr>
        <w:t>Against</w:t>
      </w:r>
      <w:proofErr w:type="spellEnd"/>
      <w:r w:rsidRPr="00821BFE">
        <w:rPr>
          <w:rFonts w:eastAsia="Arial"/>
          <w:b/>
          <w:bCs/>
          <w:color w:val="000000"/>
          <w:u w:val="single"/>
          <w:lang w:val="pl-PL"/>
        </w:rPr>
        <w:t xml:space="preserve"> </w:t>
      </w:r>
      <w:proofErr w:type="spellStart"/>
      <w:r w:rsidRPr="00821BFE">
        <w:rPr>
          <w:rFonts w:eastAsia="Arial"/>
          <w:b/>
          <w:bCs/>
          <w:color w:val="000000"/>
          <w:u w:val="single"/>
          <w:lang w:val="pl-PL"/>
        </w:rPr>
        <w:t>Gravity</w:t>
      </w:r>
      <w:proofErr w:type="spellEnd"/>
      <w:r w:rsidRPr="00821BFE">
        <w:rPr>
          <w:rFonts w:eastAsia="Arial"/>
          <w:b/>
          <w:bCs/>
          <w:color w:val="000000"/>
          <w:u w:val="single"/>
          <w:lang w:val="pl-PL"/>
        </w:rPr>
        <w:t xml:space="preserve"> Gdynia 2026</w:t>
      </w:r>
    </w:p>
    <w:p w14:paraId="00000003" w14:textId="77777777" w:rsidR="00511371" w:rsidRPr="00181819" w:rsidRDefault="00511371" w:rsidP="00181819">
      <w:pPr>
        <w:pBdr>
          <w:top w:val="nil"/>
          <w:left w:val="nil"/>
          <w:bottom w:val="nil"/>
          <w:right w:val="nil"/>
          <w:between w:val="nil"/>
        </w:pBdr>
        <w:spacing w:line="360" w:lineRule="auto"/>
        <w:jc w:val="both"/>
        <w:rPr>
          <w:rFonts w:eastAsia="Arial"/>
          <w:b/>
          <w:bCs/>
          <w:color w:val="000000"/>
          <w:lang w:val="pl-PL"/>
        </w:rPr>
      </w:pPr>
    </w:p>
    <w:p w14:paraId="00000004" w14:textId="77777777" w:rsidR="00511371" w:rsidRPr="00181819" w:rsidRDefault="00000000" w:rsidP="00181819">
      <w:pPr>
        <w:pBdr>
          <w:top w:val="nil"/>
          <w:left w:val="nil"/>
          <w:bottom w:val="nil"/>
          <w:right w:val="nil"/>
          <w:between w:val="nil"/>
        </w:pBdr>
        <w:spacing w:line="360" w:lineRule="auto"/>
        <w:rPr>
          <w:rFonts w:eastAsia="Arial"/>
          <w:b/>
          <w:bCs/>
          <w:color w:val="000000"/>
          <w:lang w:val="pl-PL"/>
        </w:rPr>
      </w:pPr>
      <w:r w:rsidRPr="00181819">
        <w:rPr>
          <w:rFonts w:eastAsia="Arial"/>
          <w:b/>
          <w:bCs/>
          <w:color w:val="000000"/>
          <w:lang w:val="pl-PL"/>
        </w:rPr>
        <w:lastRenderedPageBreak/>
        <w:t>pt. 8 maja 10:00 | sala Warszawa</w:t>
      </w:r>
    </w:p>
    <w:p w14:paraId="00000005" w14:textId="1C70C994" w:rsidR="00511371" w:rsidRPr="00181819" w:rsidRDefault="00000000" w:rsidP="00181819">
      <w:pPr>
        <w:pBdr>
          <w:top w:val="nil"/>
          <w:left w:val="nil"/>
          <w:bottom w:val="nil"/>
          <w:right w:val="nil"/>
          <w:between w:val="nil"/>
        </w:pBdr>
        <w:spacing w:line="360" w:lineRule="auto"/>
        <w:rPr>
          <w:rFonts w:eastAsia="Arial"/>
          <w:color w:val="000000"/>
          <w:lang w:val="pl-PL"/>
        </w:rPr>
      </w:pPr>
      <w:r w:rsidRPr="00181819">
        <w:rPr>
          <w:rFonts w:eastAsia="Arial"/>
          <w:color w:val="000000"/>
          <w:lang w:val="pl-PL"/>
        </w:rPr>
        <w:t xml:space="preserve">po filmie </w:t>
      </w:r>
      <w:r w:rsidRPr="00181819">
        <w:rPr>
          <w:rFonts w:eastAsia="Arial"/>
          <w:b/>
          <w:bCs/>
          <w:color w:val="000000"/>
          <w:lang w:val="pl-PL"/>
        </w:rPr>
        <w:t>IDŹ Z DUSZĄ NA DŁONI,</w:t>
      </w:r>
      <w:r w:rsidRPr="00181819">
        <w:rPr>
          <w:rFonts w:eastAsia="Arial"/>
          <w:color w:val="000000"/>
          <w:lang w:val="pl-PL"/>
        </w:rPr>
        <w:t xml:space="preserve"> reż. </w:t>
      </w:r>
      <w:proofErr w:type="spellStart"/>
      <w:r w:rsidRPr="00181819">
        <w:rPr>
          <w:rFonts w:eastAsia="Arial"/>
          <w:color w:val="000000"/>
          <w:lang w:val="pl-PL"/>
        </w:rPr>
        <w:t>Sepideh</w:t>
      </w:r>
      <w:proofErr w:type="spellEnd"/>
      <w:r w:rsidRPr="00181819">
        <w:rPr>
          <w:rFonts w:eastAsia="Arial"/>
          <w:color w:val="000000"/>
          <w:lang w:val="pl-PL"/>
        </w:rPr>
        <w:t xml:space="preserve"> Farsi </w:t>
      </w:r>
      <w:r w:rsidR="005D5908">
        <w:rPr>
          <w:rFonts w:eastAsia="Arial"/>
          <w:color w:val="000000"/>
          <w:lang w:val="pl-PL"/>
        </w:rPr>
        <w:t xml:space="preserve"> </w:t>
      </w:r>
    </w:p>
    <w:p w14:paraId="00000006" w14:textId="77777777" w:rsidR="00511371" w:rsidRPr="00181819" w:rsidRDefault="00000000" w:rsidP="00181819">
      <w:pPr>
        <w:pBdr>
          <w:top w:val="nil"/>
          <w:left w:val="nil"/>
          <w:bottom w:val="nil"/>
          <w:right w:val="nil"/>
          <w:between w:val="nil"/>
        </w:pBdr>
        <w:spacing w:line="360" w:lineRule="auto"/>
        <w:rPr>
          <w:rFonts w:eastAsia="Arial"/>
          <w:b/>
          <w:bCs/>
          <w:color w:val="000000"/>
          <w:lang w:val="pl-PL"/>
        </w:rPr>
      </w:pPr>
      <w:r w:rsidRPr="00181819">
        <w:rPr>
          <w:rFonts w:eastAsia="Arial"/>
          <w:b/>
          <w:bCs/>
          <w:color w:val="000000"/>
          <w:lang w:val="pl-PL"/>
        </w:rPr>
        <w:t xml:space="preserve">Akademia Dokumentalna. Co się obecnie dzieje w Strefie Gazy? Spotkanie z </w:t>
      </w:r>
      <w:proofErr w:type="spellStart"/>
      <w:r w:rsidRPr="00181819">
        <w:rPr>
          <w:rFonts w:eastAsia="Arial"/>
          <w:b/>
          <w:bCs/>
          <w:color w:val="000000"/>
          <w:lang w:val="pl-PL"/>
        </w:rPr>
        <w:t>edukatorkami</w:t>
      </w:r>
      <w:proofErr w:type="spellEnd"/>
      <w:r w:rsidRPr="00181819">
        <w:rPr>
          <w:rFonts w:eastAsia="Arial"/>
          <w:b/>
          <w:bCs/>
          <w:color w:val="000000"/>
          <w:lang w:val="pl-PL"/>
        </w:rPr>
        <w:t xml:space="preserve"> fundacji Widzialne oraz </w:t>
      </w:r>
      <w:proofErr w:type="spellStart"/>
      <w:r w:rsidRPr="00181819">
        <w:rPr>
          <w:rFonts w:eastAsia="Arial"/>
          <w:b/>
          <w:bCs/>
          <w:color w:val="000000"/>
          <w:lang w:val="pl-PL"/>
        </w:rPr>
        <w:t>Izzat</w:t>
      </w:r>
      <w:proofErr w:type="spellEnd"/>
      <w:r w:rsidRPr="00181819">
        <w:rPr>
          <w:rFonts w:eastAsia="Arial"/>
          <w:b/>
          <w:bCs/>
          <w:color w:val="000000"/>
          <w:lang w:val="pl-PL"/>
        </w:rPr>
        <w:t xml:space="preserve"> </w:t>
      </w:r>
      <w:proofErr w:type="spellStart"/>
      <w:r w:rsidRPr="00181819">
        <w:rPr>
          <w:rFonts w:eastAsia="Arial"/>
          <w:b/>
          <w:bCs/>
          <w:color w:val="000000"/>
          <w:lang w:val="pl-PL"/>
        </w:rPr>
        <w:t>Sbakhem</w:t>
      </w:r>
      <w:proofErr w:type="spellEnd"/>
      <w:r w:rsidRPr="00181819">
        <w:rPr>
          <w:rFonts w:eastAsia="Arial"/>
          <w:b/>
          <w:bCs/>
          <w:color w:val="000000"/>
          <w:lang w:val="pl-PL"/>
        </w:rPr>
        <w:t xml:space="preserve"> – palestyńskim aktywistą, obecnie mieszkający w Gdańsku</w:t>
      </w:r>
    </w:p>
    <w:p w14:paraId="00000007" w14:textId="77777777" w:rsidR="00511371" w:rsidRPr="00181819" w:rsidRDefault="00511371" w:rsidP="00181819">
      <w:pPr>
        <w:pBdr>
          <w:top w:val="nil"/>
          <w:left w:val="nil"/>
          <w:bottom w:val="nil"/>
          <w:right w:val="nil"/>
          <w:between w:val="nil"/>
        </w:pBdr>
        <w:spacing w:line="360" w:lineRule="auto"/>
        <w:rPr>
          <w:rFonts w:eastAsia="Arial"/>
          <w:b/>
          <w:bCs/>
          <w:color w:val="000000"/>
          <w:lang w:val="pl-PL"/>
        </w:rPr>
      </w:pPr>
    </w:p>
    <w:p w14:paraId="00000008" w14:textId="77777777" w:rsidR="00511371" w:rsidRPr="00181819" w:rsidRDefault="00000000" w:rsidP="00181819">
      <w:pPr>
        <w:pBdr>
          <w:top w:val="nil"/>
          <w:left w:val="nil"/>
          <w:bottom w:val="nil"/>
          <w:right w:val="nil"/>
          <w:between w:val="nil"/>
        </w:pBdr>
        <w:spacing w:line="360" w:lineRule="auto"/>
        <w:rPr>
          <w:rFonts w:eastAsia="Arial"/>
          <w:b/>
          <w:bCs/>
          <w:color w:val="000000"/>
          <w:lang w:val="pl-PL"/>
        </w:rPr>
      </w:pPr>
      <w:r w:rsidRPr="00181819">
        <w:rPr>
          <w:rFonts w:eastAsia="Arial"/>
          <w:b/>
          <w:bCs/>
          <w:color w:val="000000"/>
          <w:lang w:val="pl-PL"/>
        </w:rPr>
        <w:t>rekomendacja wiekowa: od 16 lat</w:t>
      </w:r>
    </w:p>
    <w:p w14:paraId="00000009" w14:textId="77777777" w:rsidR="00511371" w:rsidRPr="00181819" w:rsidRDefault="00511371" w:rsidP="00181819">
      <w:pPr>
        <w:pBdr>
          <w:top w:val="nil"/>
          <w:left w:val="nil"/>
          <w:bottom w:val="nil"/>
          <w:right w:val="nil"/>
          <w:between w:val="nil"/>
        </w:pBdr>
        <w:spacing w:line="360" w:lineRule="auto"/>
        <w:rPr>
          <w:rFonts w:eastAsia="Arial"/>
          <w:b/>
          <w:bCs/>
          <w:color w:val="000000"/>
          <w:lang w:val="pl-PL"/>
        </w:rPr>
      </w:pPr>
    </w:p>
    <w:p w14:paraId="0000000A" w14:textId="77777777" w:rsidR="00511371" w:rsidRPr="00181819" w:rsidRDefault="00000000" w:rsidP="00181819">
      <w:pPr>
        <w:pBdr>
          <w:top w:val="nil"/>
          <w:left w:val="nil"/>
          <w:bottom w:val="nil"/>
          <w:right w:val="nil"/>
          <w:between w:val="nil"/>
        </w:pBdr>
        <w:spacing w:line="360" w:lineRule="auto"/>
        <w:rPr>
          <w:rFonts w:eastAsia="Arial"/>
          <w:color w:val="000000"/>
          <w:highlight w:val="white"/>
          <w:lang w:val="pl-PL"/>
        </w:rPr>
      </w:pPr>
      <w:r w:rsidRPr="00181819">
        <w:rPr>
          <w:rFonts w:eastAsia="Arial"/>
          <w:color w:val="000000"/>
          <w:lang w:val="pl-PL"/>
        </w:rPr>
        <w:t xml:space="preserve">Film, za pomocą materiału nagranego telefonem komórkowym, dokumentuje rok z życia 24-letniej fotoreporterki </w:t>
      </w:r>
      <w:r w:rsidRPr="00181819">
        <w:rPr>
          <w:rFonts w:eastAsia="Arial"/>
          <w:color w:val="000000"/>
          <w:highlight w:val="white"/>
          <w:lang w:val="pl-PL"/>
        </w:rPr>
        <w:t xml:space="preserve">Fatmy </w:t>
      </w:r>
      <w:proofErr w:type="spellStart"/>
      <w:r w:rsidRPr="00181819">
        <w:rPr>
          <w:rFonts w:eastAsia="Arial"/>
          <w:color w:val="000000"/>
          <w:highlight w:val="white"/>
          <w:lang w:val="pl-PL"/>
        </w:rPr>
        <w:t>Hassona</w:t>
      </w:r>
      <w:proofErr w:type="spellEnd"/>
      <w:r w:rsidRPr="00181819">
        <w:rPr>
          <w:rFonts w:eastAsia="Arial"/>
          <w:color w:val="000000"/>
          <w:lang w:val="pl-PL"/>
        </w:rPr>
        <w:t xml:space="preserve"> w sercu piekła mieszkańców Gazy. Dzień po tym, jak dowiedziała się, że film zostanie pokazany w Cannes, zginęła wraz z rodziną w wyniku bombardowania.</w:t>
      </w:r>
    </w:p>
    <w:p w14:paraId="0000000B" w14:textId="77777777" w:rsidR="00511371" w:rsidRPr="00181819" w:rsidRDefault="00511371" w:rsidP="00181819">
      <w:pPr>
        <w:pBdr>
          <w:top w:val="nil"/>
          <w:left w:val="nil"/>
          <w:bottom w:val="nil"/>
          <w:right w:val="nil"/>
          <w:between w:val="nil"/>
        </w:pBdr>
        <w:spacing w:line="360" w:lineRule="auto"/>
        <w:jc w:val="both"/>
        <w:rPr>
          <w:rFonts w:eastAsia="Arial"/>
          <w:color w:val="000000"/>
          <w:highlight w:val="white"/>
          <w:lang w:val="pl-PL"/>
        </w:rPr>
      </w:pPr>
    </w:p>
    <w:p w14:paraId="0000000C" w14:textId="77777777" w:rsidR="00511371" w:rsidRPr="00181819" w:rsidRDefault="00000000" w:rsidP="00181819">
      <w:pPr>
        <w:pBdr>
          <w:top w:val="nil"/>
          <w:left w:val="nil"/>
          <w:bottom w:val="nil"/>
          <w:right w:val="nil"/>
          <w:between w:val="nil"/>
        </w:pBdr>
        <w:spacing w:line="360" w:lineRule="auto"/>
        <w:jc w:val="both"/>
        <w:rPr>
          <w:rFonts w:eastAsia="Arial"/>
          <w:color w:val="000000"/>
          <w:highlight w:val="white"/>
          <w:lang w:val="pl-PL"/>
        </w:rPr>
      </w:pPr>
      <w:r w:rsidRPr="00181819">
        <w:rPr>
          <w:rFonts w:eastAsia="Arial"/>
          <w:color w:val="000000"/>
          <w:highlight w:val="white"/>
          <w:lang w:val="pl-PL"/>
        </w:rPr>
        <w:t xml:space="preserve">Jakie wydarzenia i procesy w historii doprowadziły do obecnej sytuacji? Co o działaniach Izraela w Palestynie mówi prawo międzynarodowe? Zapraszamy na rozmowę na temat ludobójstwa w Strefie Gazy, która odbędzie się po pokazie filmu </w:t>
      </w:r>
      <w:r w:rsidRPr="00181819">
        <w:rPr>
          <w:rFonts w:eastAsia="Arial"/>
          <w:color w:val="000000"/>
          <w:lang w:val="pl-PL"/>
        </w:rPr>
        <w:t xml:space="preserve">IDŹ Z DUSZĄ NA DŁONI. </w:t>
      </w:r>
      <w:r w:rsidRPr="00181819">
        <w:rPr>
          <w:rFonts w:eastAsia="Arial"/>
          <w:color w:val="000000"/>
          <w:highlight w:val="white"/>
          <w:lang w:val="pl-PL"/>
        </w:rPr>
        <w:t xml:space="preserve">Podczas spotkania wspólnie przyjrzymy się, co działo się w tym regionie w ciągu ostatnich lat. Zastanowimy się też, co my jako społeczeństwo obywatelskie możemy zrobić, gdy widzimy, że prawa innych osób są naruszane. </w:t>
      </w:r>
    </w:p>
    <w:p w14:paraId="0000000D" w14:textId="77777777" w:rsidR="00511371" w:rsidRPr="00181819" w:rsidRDefault="00511371" w:rsidP="00181819">
      <w:pPr>
        <w:pBdr>
          <w:top w:val="nil"/>
          <w:left w:val="nil"/>
          <w:bottom w:val="nil"/>
          <w:right w:val="nil"/>
          <w:between w:val="nil"/>
        </w:pBdr>
        <w:spacing w:line="360" w:lineRule="auto"/>
        <w:jc w:val="both"/>
        <w:rPr>
          <w:rFonts w:eastAsia="Arial"/>
          <w:color w:val="000000"/>
          <w:highlight w:val="white"/>
          <w:lang w:val="pl-PL"/>
        </w:rPr>
      </w:pPr>
    </w:p>
    <w:p w14:paraId="0000000E"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highlight w:val="white"/>
          <w:lang w:val="pl-PL"/>
        </w:rPr>
      </w:pPr>
      <w:r w:rsidRPr="00181819">
        <w:rPr>
          <w:rFonts w:eastAsia="Arial"/>
          <w:b/>
          <w:bCs/>
          <w:color w:val="000000"/>
          <w:highlight w:val="white"/>
          <w:lang w:val="pl-PL"/>
        </w:rPr>
        <w:t>Goście:</w:t>
      </w:r>
    </w:p>
    <w:p w14:paraId="00000010" w14:textId="3FCF2ECC" w:rsidR="00511371" w:rsidRPr="00181819" w:rsidRDefault="00000000" w:rsidP="00181819">
      <w:pPr>
        <w:pBdr>
          <w:top w:val="nil"/>
          <w:left w:val="nil"/>
          <w:bottom w:val="nil"/>
          <w:right w:val="nil"/>
          <w:between w:val="nil"/>
        </w:pBdr>
        <w:spacing w:line="360" w:lineRule="auto"/>
        <w:jc w:val="both"/>
        <w:rPr>
          <w:rFonts w:eastAsia="Arial"/>
          <w:color w:val="000000"/>
          <w:highlight w:val="white"/>
          <w:lang w:val="pl-PL"/>
        </w:rPr>
      </w:pPr>
      <w:proofErr w:type="spellStart"/>
      <w:r w:rsidRPr="00181819">
        <w:rPr>
          <w:rFonts w:eastAsia="Arial"/>
          <w:b/>
          <w:bCs/>
          <w:color w:val="000000"/>
          <w:highlight w:val="white"/>
          <w:lang w:val="pl-PL"/>
        </w:rPr>
        <w:t>Izzat</w:t>
      </w:r>
      <w:proofErr w:type="spellEnd"/>
      <w:r w:rsidRPr="00181819">
        <w:rPr>
          <w:rFonts w:eastAsia="Arial"/>
          <w:b/>
          <w:bCs/>
          <w:color w:val="000000"/>
          <w:highlight w:val="white"/>
          <w:lang w:val="pl-PL"/>
        </w:rPr>
        <w:t xml:space="preserve"> </w:t>
      </w:r>
      <w:proofErr w:type="spellStart"/>
      <w:r w:rsidRPr="00181819">
        <w:rPr>
          <w:rFonts w:eastAsia="Arial"/>
          <w:b/>
          <w:bCs/>
          <w:color w:val="000000"/>
          <w:highlight w:val="white"/>
          <w:lang w:val="pl-PL"/>
        </w:rPr>
        <w:t>Sbakhi</w:t>
      </w:r>
      <w:proofErr w:type="spellEnd"/>
      <w:r w:rsidRPr="00181819">
        <w:rPr>
          <w:rFonts w:eastAsia="Arial"/>
          <w:b/>
          <w:bCs/>
          <w:color w:val="000000"/>
          <w:highlight w:val="white"/>
          <w:lang w:val="pl-PL"/>
        </w:rPr>
        <w:t xml:space="preserve"> </w:t>
      </w:r>
      <w:r w:rsidRPr="00181819">
        <w:rPr>
          <w:rFonts w:eastAsia="Arial"/>
          <w:color w:val="000000"/>
          <w:highlight w:val="white"/>
          <w:lang w:val="pl-PL"/>
        </w:rPr>
        <w:t>– aktywista palestyński pochodzący ze Strefy Gazy</w:t>
      </w:r>
    </w:p>
    <w:p w14:paraId="00000012" w14:textId="0A431896" w:rsidR="00511371" w:rsidRPr="00181819" w:rsidRDefault="00000000" w:rsidP="00181819">
      <w:pPr>
        <w:pBdr>
          <w:top w:val="nil"/>
          <w:left w:val="nil"/>
          <w:bottom w:val="nil"/>
          <w:right w:val="nil"/>
          <w:between w:val="nil"/>
        </w:pBdr>
        <w:spacing w:line="360" w:lineRule="auto"/>
        <w:jc w:val="both"/>
        <w:rPr>
          <w:rFonts w:eastAsia="Arial"/>
          <w:color w:val="000000"/>
          <w:highlight w:val="white"/>
          <w:lang w:val="pl-PL"/>
        </w:rPr>
      </w:pPr>
      <w:r w:rsidRPr="00181819">
        <w:rPr>
          <w:rFonts w:eastAsia="Arial"/>
          <w:b/>
          <w:bCs/>
          <w:color w:val="000000"/>
          <w:highlight w:val="white"/>
          <w:lang w:val="pl-PL"/>
        </w:rPr>
        <w:t xml:space="preserve">Marianna Łoboda </w:t>
      </w:r>
      <w:r w:rsidRPr="00181819">
        <w:rPr>
          <w:rFonts w:eastAsia="Arial"/>
          <w:color w:val="000000"/>
          <w:highlight w:val="white"/>
          <w:lang w:val="pl-PL"/>
        </w:rPr>
        <w:t>– antropolożka kultury i członkini zarządu Fundacji Widzialne</w:t>
      </w:r>
    </w:p>
    <w:p w14:paraId="00000013" w14:textId="77777777" w:rsidR="00511371" w:rsidRPr="00181819" w:rsidRDefault="00000000" w:rsidP="00181819">
      <w:pPr>
        <w:pBdr>
          <w:top w:val="nil"/>
          <w:left w:val="nil"/>
          <w:bottom w:val="nil"/>
          <w:right w:val="nil"/>
          <w:between w:val="nil"/>
        </w:pBdr>
        <w:spacing w:line="360" w:lineRule="auto"/>
        <w:jc w:val="both"/>
        <w:rPr>
          <w:rFonts w:eastAsia="Arial"/>
          <w:color w:val="000000"/>
          <w:highlight w:val="white"/>
          <w:lang w:val="pl-PL"/>
        </w:rPr>
      </w:pPr>
      <w:r w:rsidRPr="00181819">
        <w:rPr>
          <w:rFonts w:eastAsia="Arial"/>
          <w:b/>
          <w:bCs/>
          <w:color w:val="000000"/>
          <w:highlight w:val="white"/>
          <w:lang w:val="pl-PL"/>
        </w:rPr>
        <w:t>Aleksandra Łoboda</w:t>
      </w:r>
      <w:r w:rsidRPr="00181819">
        <w:rPr>
          <w:rFonts w:eastAsia="Arial"/>
          <w:color w:val="000000"/>
          <w:highlight w:val="white"/>
          <w:lang w:val="pl-PL"/>
        </w:rPr>
        <w:t xml:space="preserve"> – specjalistka praw człowieka i prezeska zarządu Fundacji Widzialne</w:t>
      </w:r>
    </w:p>
    <w:p w14:paraId="00000014" w14:textId="77777777" w:rsidR="00511371" w:rsidRPr="00181819" w:rsidRDefault="00511371" w:rsidP="00181819">
      <w:pPr>
        <w:pBdr>
          <w:top w:val="nil"/>
          <w:left w:val="nil"/>
          <w:bottom w:val="nil"/>
          <w:right w:val="nil"/>
          <w:between w:val="nil"/>
        </w:pBdr>
        <w:spacing w:line="360" w:lineRule="auto"/>
        <w:jc w:val="both"/>
        <w:rPr>
          <w:rFonts w:eastAsia="Arial"/>
          <w:b/>
          <w:bCs/>
          <w:color w:val="000000"/>
          <w:lang w:val="pl-PL"/>
        </w:rPr>
      </w:pPr>
    </w:p>
    <w:p w14:paraId="00000015" w14:textId="77777777" w:rsidR="00511371" w:rsidRPr="00181819" w:rsidRDefault="00511371" w:rsidP="00181819">
      <w:pPr>
        <w:pBdr>
          <w:top w:val="nil"/>
          <w:left w:val="nil"/>
          <w:bottom w:val="nil"/>
          <w:right w:val="nil"/>
          <w:between w:val="nil"/>
        </w:pBdr>
        <w:spacing w:line="360" w:lineRule="auto"/>
        <w:jc w:val="both"/>
        <w:rPr>
          <w:color w:val="C0504D"/>
          <w:lang w:val="pl-PL"/>
        </w:rPr>
      </w:pPr>
    </w:p>
    <w:p w14:paraId="00000016" w14:textId="77777777" w:rsidR="00511371" w:rsidRPr="00181819" w:rsidRDefault="00000000" w:rsidP="00181819">
      <w:pPr>
        <w:pBdr>
          <w:top w:val="nil"/>
          <w:left w:val="nil"/>
          <w:bottom w:val="nil"/>
          <w:right w:val="nil"/>
          <w:between w:val="nil"/>
        </w:pBdr>
        <w:spacing w:line="360" w:lineRule="auto"/>
        <w:jc w:val="both"/>
        <w:rPr>
          <w:rFonts w:eastAsia="Arial"/>
          <w:color w:val="000000"/>
          <w:lang w:val="pl-PL"/>
        </w:rPr>
      </w:pPr>
      <w:r w:rsidRPr="00181819">
        <w:rPr>
          <w:rFonts w:eastAsia="Arial"/>
          <w:b/>
          <w:bCs/>
          <w:color w:val="000000"/>
          <w:lang w:val="pl-PL"/>
        </w:rPr>
        <w:t>pt. 8 maja 19:00 | sala Warszawa</w:t>
      </w:r>
    </w:p>
    <w:p w14:paraId="00000017" w14:textId="77777777" w:rsidR="00511371" w:rsidRPr="00181819" w:rsidRDefault="00000000" w:rsidP="00181819">
      <w:pPr>
        <w:pBdr>
          <w:top w:val="nil"/>
          <w:left w:val="nil"/>
          <w:bottom w:val="nil"/>
          <w:right w:val="nil"/>
          <w:between w:val="nil"/>
        </w:pBdr>
        <w:spacing w:line="360" w:lineRule="auto"/>
        <w:jc w:val="both"/>
        <w:rPr>
          <w:rFonts w:eastAsia="Arial"/>
          <w:color w:val="000000"/>
          <w:lang w:val="pl-PL"/>
        </w:rPr>
      </w:pPr>
      <w:r w:rsidRPr="00181819">
        <w:rPr>
          <w:rFonts w:eastAsia="Arial"/>
          <w:b/>
          <w:bCs/>
          <w:color w:val="000000"/>
          <w:lang w:val="pl-PL"/>
        </w:rPr>
        <w:t>OTWARCIE FESTIWALU</w:t>
      </w:r>
      <w:r w:rsidRPr="00181819">
        <w:rPr>
          <w:rFonts w:eastAsia="Arial"/>
          <w:color w:val="000000"/>
          <w:lang w:val="pl-PL"/>
        </w:rPr>
        <w:t xml:space="preserve"> </w:t>
      </w:r>
    </w:p>
    <w:p w14:paraId="00000018" w14:textId="0CF1F780"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color w:val="000000"/>
          <w:lang w:val="pl-PL"/>
        </w:rPr>
        <w:t xml:space="preserve">pokaz filmu </w:t>
      </w:r>
      <w:r w:rsidRPr="00181819">
        <w:rPr>
          <w:rFonts w:eastAsia="Arial"/>
          <w:b/>
          <w:bCs/>
          <w:color w:val="000000"/>
          <w:lang w:val="pl-PL"/>
        </w:rPr>
        <w:t xml:space="preserve">MOI THEMERSONOWIE </w:t>
      </w:r>
      <w:r w:rsidRPr="00181819">
        <w:rPr>
          <w:rFonts w:eastAsia="Arial"/>
          <w:color w:val="000000"/>
          <w:highlight w:val="white"/>
          <w:lang w:val="pl-PL"/>
        </w:rPr>
        <w:t xml:space="preserve">reż. </w:t>
      </w:r>
      <w:r w:rsidRPr="00181819">
        <w:rPr>
          <w:rFonts w:eastAsia="Arial"/>
          <w:color w:val="000000"/>
          <w:lang w:val="pl-PL"/>
        </w:rPr>
        <w:t xml:space="preserve">Marcin </w:t>
      </w:r>
      <w:proofErr w:type="spellStart"/>
      <w:r w:rsidRPr="00181819">
        <w:rPr>
          <w:rFonts w:eastAsia="Arial"/>
          <w:color w:val="000000"/>
          <w:lang w:val="pl-PL"/>
        </w:rPr>
        <w:t>Borchardt</w:t>
      </w:r>
      <w:proofErr w:type="spellEnd"/>
      <w:r w:rsidRPr="00181819">
        <w:rPr>
          <w:rFonts w:eastAsia="Arial"/>
          <w:color w:val="000000"/>
          <w:highlight w:val="white"/>
          <w:lang w:val="pl-PL"/>
        </w:rPr>
        <w:t xml:space="preserve"> </w:t>
      </w:r>
      <w:r w:rsidRPr="00181819">
        <w:rPr>
          <w:rFonts w:eastAsia="Arial"/>
          <w:b/>
          <w:bCs/>
          <w:color w:val="000000"/>
          <w:highlight w:val="white"/>
          <w:lang w:val="pl-PL"/>
        </w:rPr>
        <w:t xml:space="preserve"> </w:t>
      </w:r>
    </w:p>
    <w:p w14:paraId="00000019" w14:textId="77777777" w:rsidR="00511371" w:rsidRPr="00181819" w:rsidRDefault="00000000" w:rsidP="00181819">
      <w:pPr>
        <w:pBdr>
          <w:top w:val="nil"/>
          <w:left w:val="nil"/>
          <w:bottom w:val="nil"/>
          <w:right w:val="nil"/>
          <w:between w:val="nil"/>
        </w:pBdr>
        <w:spacing w:line="360" w:lineRule="auto"/>
        <w:jc w:val="both"/>
        <w:rPr>
          <w:rFonts w:eastAsia="Arial"/>
          <w:color w:val="000000"/>
          <w:lang w:val="pl-PL"/>
        </w:rPr>
      </w:pPr>
      <w:r w:rsidRPr="00181819">
        <w:rPr>
          <w:rFonts w:eastAsia="Arial"/>
          <w:b/>
          <w:bCs/>
          <w:color w:val="000000"/>
          <w:highlight w:val="white"/>
          <w:lang w:val="pl-PL"/>
        </w:rPr>
        <w:t>Spotkanie z reżyserem filmu</w:t>
      </w:r>
    </w:p>
    <w:p w14:paraId="0000001A" w14:textId="1C89E661" w:rsidR="00511371" w:rsidRPr="00181819" w:rsidRDefault="00000000" w:rsidP="00181819">
      <w:pPr>
        <w:pBdr>
          <w:top w:val="nil"/>
          <w:left w:val="nil"/>
          <w:bottom w:val="nil"/>
          <w:right w:val="nil"/>
          <w:between w:val="nil"/>
        </w:pBdr>
        <w:spacing w:line="360" w:lineRule="auto"/>
        <w:jc w:val="both"/>
        <w:rPr>
          <w:rFonts w:eastAsia="Arial"/>
          <w:color w:val="9BBB59"/>
          <w:lang w:val="pl-PL"/>
        </w:rPr>
      </w:pPr>
      <w:r w:rsidRPr="00181819">
        <w:rPr>
          <w:rFonts w:eastAsia="Arial"/>
          <w:color w:val="000000"/>
          <w:lang w:val="pl-PL"/>
        </w:rPr>
        <w:t xml:space="preserve">Zaproszenia i bilety </w:t>
      </w:r>
      <w:sdt>
        <w:sdtPr>
          <w:rPr>
            <w:lang w:val="pl-PL"/>
          </w:rPr>
          <w:tag w:val="goog_rdk_1"/>
          <w:id w:val="440315633"/>
        </w:sdtPr>
        <w:sdtContent>
          <w:r w:rsidR="005D5908">
            <w:rPr>
              <w:rFonts w:eastAsia="Arial Unicode MS"/>
              <w:color w:val="000000"/>
              <w:highlight w:val="white"/>
              <w:lang w:val="pl-PL"/>
            </w:rPr>
            <w:t xml:space="preserve"> </w:t>
          </w:r>
        </w:sdtContent>
      </w:sdt>
    </w:p>
    <w:p w14:paraId="0000001B" w14:textId="77777777" w:rsidR="00511371" w:rsidRPr="00181819" w:rsidRDefault="00511371" w:rsidP="00181819">
      <w:pPr>
        <w:pBdr>
          <w:top w:val="nil"/>
          <w:left w:val="nil"/>
          <w:bottom w:val="nil"/>
          <w:right w:val="nil"/>
          <w:between w:val="nil"/>
        </w:pBdr>
        <w:spacing w:line="360" w:lineRule="auto"/>
        <w:jc w:val="both"/>
        <w:rPr>
          <w:rFonts w:eastAsia="Arial"/>
          <w:color w:val="000000"/>
          <w:lang w:val="pl-PL"/>
        </w:rPr>
      </w:pPr>
    </w:p>
    <w:p w14:paraId="0000001C" w14:textId="77777777" w:rsidR="00511371" w:rsidRPr="00181819" w:rsidRDefault="00000000" w:rsidP="00181819">
      <w:pPr>
        <w:pBdr>
          <w:top w:val="nil"/>
          <w:left w:val="nil"/>
          <w:bottom w:val="nil"/>
          <w:right w:val="nil"/>
          <w:between w:val="nil"/>
        </w:pBdr>
        <w:spacing w:line="360" w:lineRule="auto"/>
        <w:jc w:val="both"/>
        <w:rPr>
          <w:rFonts w:eastAsia="Arial"/>
          <w:color w:val="000000"/>
          <w:highlight w:val="white"/>
          <w:lang w:val="pl-PL"/>
        </w:rPr>
      </w:pPr>
      <w:r w:rsidRPr="00181819">
        <w:rPr>
          <w:rFonts w:eastAsia="Arial"/>
          <w:color w:val="000000"/>
          <w:lang w:val="pl-PL"/>
        </w:rPr>
        <w:t>Rok 1939. Warszawa. Sześcioletnia Jasia żyje światem książeczek cioci Franciszki i wujka Stefana Themersonów i marzy o przyszłości w Paryżu. Jej dzieciństwo przerywają wydarzenia, które rozsadzają porządek świata. Film ukazuje wojnę jako doświadczenie rozpadu – pęknięcie języka, sensu i rzeczywistości. Z perspektywy dziecka oraz dwojga artystów przedstawia niewinność, miłość i twórczość jako formy oporu wobec przemocy oraz przestrzeń ocalenia człowieczeństwa.</w:t>
      </w:r>
    </w:p>
    <w:p w14:paraId="0000001D" w14:textId="77777777" w:rsidR="00511371" w:rsidRPr="00181819" w:rsidRDefault="00511371" w:rsidP="00181819">
      <w:pPr>
        <w:pBdr>
          <w:top w:val="nil"/>
          <w:left w:val="nil"/>
          <w:bottom w:val="nil"/>
          <w:right w:val="nil"/>
          <w:between w:val="nil"/>
        </w:pBdr>
        <w:spacing w:line="360" w:lineRule="auto"/>
        <w:jc w:val="both"/>
        <w:rPr>
          <w:rFonts w:eastAsia="Arial"/>
          <w:color w:val="000000"/>
          <w:highlight w:val="white"/>
          <w:lang w:val="pl-PL"/>
        </w:rPr>
      </w:pPr>
    </w:p>
    <w:p w14:paraId="0000001E"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b/>
          <w:bCs/>
          <w:color w:val="000000"/>
          <w:lang w:val="pl-PL"/>
        </w:rPr>
        <w:t>Prowadzący:</w:t>
      </w:r>
    </w:p>
    <w:p w14:paraId="0000001F" w14:textId="77777777" w:rsidR="00511371" w:rsidRPr="00181819" w:rsidRDefault="00000000" w:rsidP="00181819">
      <w:pPr>
        <w:pBdr>
          <w:top w:val="nil"/>
          <w:left w:val="nil"/>
          <w:bottom w:val="nil"/>
          <w:right w:val="nil"/>
          <w:between w:val="nil"/>
        </w:pBdr>
        <w:spacing w:line="360" w:lineRule="auto"/>
        <w:jc w:val="both"/>
        <w:rPr>
          <w:rFonts w:eastAsia="Arial"/>
          <w:color w:val="000000"/>
          <w:lang w:val="pl-PL"/>
        </w:rPr>
      </w:pPr>
      <w:r w:rsidRPr="00181819">
        <w:rPr>
          <w:rFonts w:eastAsia="Arial"/>
          <w:b/>
          <w:bCs/>
          <w:color w:val="000000"/>
          <w:lang w:val="pl-PL"/>
        </w:rPr>
        <w:t>Przemek Rydzewski</w:t>
      </w:r>
      <w:r w:rsidRPr="00181819">
        <w:rPr>
          <w:rFonts w:eastAsia="Arial"/>
          <w:color w:val="000000"/>
          <w:lang w:val="pl-PL"/>
        </w:rPr>
        <w:t xml:space="preserve"> – współtwórca i koordynator trójmiejskiej edycji Millennium </w:t>
      </w:r>
      <w:proofErr w:type="spellStart"/>
      <w:r w:rsidRPr="00181819">
        <w:rPr>
          <w:rFonts w:eastAsia="Arial"/>
          <w:color w:val="000000"/>
          <w:lang w:val="pl-PL"/>
        </w:rPr>
        <w:t>Docs</w:t>
      </w:r>
      <w:proofErr w:type="spellEnd"/>
      <w:r w:rsidRPr="00181819">
        <w:rPr>
          <w:rFonts w:eastAsia="Arial"/>
          <w:color w:val="000000"/>
          <w:lang w:val="pl-PL"/>
        </w:rPr>
        <w:t xml:space="preserve"> </w:t>
      </w:r>
      <w:proofErr w:type="spellStart"/>
      <w:r w:rsidRPr="00181819">
        <w:rPr>
          <w:rFonts w:eastAsia="Arial"/>
          <w:color w:val="000000"/>
          <w:lang w:val="pl-PL"/>
        </w:rPr>
        <w:t>Against</w:t>
      </w:r>
      <w:proofErr w:type="spellEnd"/>
      <w:r w:rsidRPr="00181819">
        <w:rPr>
          <w:rFonts w:eastAsia="Arial"/>
          <w:color w:val="000000"/>
          <w:lang w:val="pl-PL"/>
        </w:rPr>
        <w:t xml:space="preserve"> </w:t>
      </w:r>
      <w:proofErr w:type="spellStart"/>
      <w:r w:rsidRPr="00181819">
        <w:rPr>
          <w:rFonts w:eastAsia="Arial"/>
          <w:color w:val="000000"/>
          <w:lang w:val="pl-PL"/>
        </w:rPr>
        <w:t>Gravity</w:t>
      </w:r>
      <w:proofErr w:type="spellEnd"/>
      <w:r w:rsidRPr="00181819">
        <w:rPr>
          <w:rFonts w:eastAsia="Arial"/>
          <w:color w:val="000000"/>
          <w:lang w:val="pl-PL"/>
        </w:rPr>
        <w:t>.</w:t>
      </w:r>
    </w:p>
    <w:p w14:paraId="00000020" w14:textId="77777777" w:rsidR="00511371" w:rsidRPr="00181819" w:rsidRDefault="00511371" w:rsidP="00181819">
      <w:pPr>
        <w:pBdr>
          <w:top w:val="nil"/>
          <w:left w:val="nil"/>
          <w:bottom w:val="nil"/>
          <w:right w:val="nil"/>
          <w:between w:val="nil"/>
        </w:pBdr>
        <w:spacing w:line="360" w:lineRule="auto"/>
        <w:jc w:val="both"/>
        <w:rPr>
          <w:rFonts w:eastAsia="Arial"/>
          <w:color w:val="000000"/>
          <w:lang w:val="pl-PL"/>
        </w:rPr>
      </w:pPr>
    </w:p>
    <w:p w14:paraId="00000021" w14:textId="77777777" w:rsidR="00511371" w:rsidRPr="00181819" w:rsidRDefault="00000000" w:rsidP="00181819">
      <w:pPr>
        <w:pBdr>
          <w:top w:val="nil"/>
          <w:left w:val="nil"/>
          <w:bottom w:val="nil"/>
          <w:right w:val="nil"/>
          <w:between w:val="nil"/>
        </w:pBdr>
        <w:spacing w:line="360" w:lineRule="auto"/>
        <w:rPr>
          <w:rFonts w:eastAsia="Arial"/>
          <w:color w:val="000000"/>
          <w:lang w:val="pl-PL"/>
        </w:rPr>
      </w:pPr>
      <w:r w:rsidRPr="00181819">
        <w:rPr>
          <w:rFonts w:eastAsia="Arial"/>
          <w:b/>
          <w:bCs/>
          <w:color w:val="000000"/>
          <w:lang w:val="pl-PL"/>
        </w:rPr>
        <w:t>Krystyna Weiher-Sitkiewicz</w:t>
      </w:r>
      <w:r w:rsidRPr="00181819">
        <w:rPr>
          <w:rFonts w:eastAsia="Arial"/>
          <w:color w:val="000000"/>
          <w:lang w:val="pl-PL"/>
        </w:rPr>
        <w:t xml:space="preserve"> – </w:t>
      </w:r>
      <w:proofErr w:type="spellStart"/>
      <w:r w:rsidRPr="00181819">
        <w:rPr>
          <w:rFonts w:eastAsia="Arial"/>
          <w:color w:val="000000"/>
          <w:lang w:val="pl-PL"/>
        </w:rPr>
        <w:t>edukatorka</w:t>
      </w:r>
      <w:proofErr w:type="spellEnd"/>
      <w:r w:rsidRPr="00181819">
        <w:rPr>
          <w:rFonts w:eastAsia="Arial"/>
          <w:color w:val="000000"/>
          <w:lang w:val="pl-PL"/>
        </w:rPr>
        <w:t xml:space="preserve"> filmowa, moderatorka spotkań, antropolożka i kuratorka wystaw. Kustoszka w Oddziale Etnografii Muzeum Narodowego w Gdańsku.</w:t>
      </w:r>
    </w:p>
    <w:p w14:paraId="00000027" w14:textId="77777777" w:rsidR="00511371" w:rsidRPr="00181819" w:rsidRDefault="00511371" w:rsidP="00181819">
      <w:pPr>
        <w:pBdr>
          <w:top w:val="nil"/>
          <w:left w:val="nil"/>
          <w:bottom w:val="nil"/>
          <w:right w:val="nil"/>
          <w:between w:val="nil"/>
        </w:pBdr>
        <w:spacing w:line="360" w:lineRule="auto"/>
        <w:rPr>
          <w:rFonts w:eastAsia="Arial"/>
          <w:color w:val="000000"/>
          <w:highlight w:val="white"/>
          <w:lang w:val="pl-PL"/>
        </w:rPr>
      </w:pPr>
    </w:p>
    <w:p w14:paraId="00000028" w14:textId="0C2CA410"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proofErr w:type="spellStart"/>
      <w:r w:rsidRPr="00181819">
        <w:rPr>
          <w:rFonts w:eastAsia="Arial"/>
          <w:b/>
          <w:bCs/>
          <w:color w:val="000000"/>
          <w:lang w:val="pl-PL"/>
        </w:rPr>
        <w:t>sb</w:t>
      </w:r>
      <w:proofErr w:type="spellEnd"/>
      <w:r w:rsidRPr="00181819">
        <w:rPr>
          <w:rFonts w:eastAsia="Arial"/>
          <w:b/>
          <w:bCs/>
          <w:color w:val="000000"/>
          <w:lang w:val="pl-PL"/>
        </w:rPr>
        <w:t xml:space="preserve"> 9 maja, 13:00 | Gdyńskie Centrum Filmowe oraz 19:00 | MOYA </w:t>
      </w:r>
      <w:proofErr w:type="spellStart"/>
      <w:r w:rsidRPr="00181819">
        <w:rPr>
          <w:rFonts w:eastAsia="Arial"/>
          <w:b/>
          <w:bCs/>
          <w:color w:val="000000"/>
          <w:lang w:val="pl-PL"/>
        </w:rPr>
        <w:t>Matcha</w:t>
      </w:r>
      <w:proofErr w:type="spellEnd"/>
      <w:r w:rsidRPr="00181819">
        <w:rPr>
          <w:rFonts w:eastAsia="Arial"/>
          <w:b/>
          <w:bCs/>
          <w:color w:val="000000"/>
          <w:lang w:val="pl-PL"/>
        </w:rPr>
        <w:t xml:space="preserve"> w Gdańsku, Piwna 59 </w:t>
      </w:r>
      <w:r w:rsidRPr="00181819">
        <w:rPr>
          <w:rFonts w:eastAsia="Arial"/>
          <w:color w:val="000000"/>
          <w:lang w:val="pl-PL"/>
        </w:rPr>
        <w:t>po filmie</w:t>
      </w:r>
      <w:r w:rsidRPr="00181819">
        <w:rPr>
          <w:rFonts w:eastAsia="Arial"/>
          <w:b/>
          <w:bCs/>
          <w:color w:val="000000"/>
          <w:lang w:val="pl-PL"/>
        </w:rPr>
        <w:t xml:space="preserve"> TOKIO NA WINYLACH</w:t>
      </w:r>
      <w:r w:rsidRPr="00181819">
        <w:rPr>
          <w:rFonts w:eastAsia="Arial"/>
          <w:color w:val="000000"/>
          <w:lang w:val="pl-PL"/>
        </w:rPr>
        <w:t xml:space="preserve">, </w:t>
      </w:r>
      <w:proofErr w:type="spellStart"/>
      <w:r w:rsidRPr="00181819">
        <w:rPr>
          <w:rFonts w:eastAsia="Arial"/>
          <w:color w:val="000000"/>
          <w:lang w:val="pl-PL"/>
        </w:rPr>
        <w:t>rez</w:t>
      </w:r>
      <w:proofErr w:type="spellEnd"/>
      <w:r w:rsidRPr="00181819">
        <w:rPr>
          <w:rFonts w:eastAsia="Arial"/>
          <w:color w:val="000000"/>
          <w:lang w:val="pl-PL"/>
        </w:rPr>
        <w:t xml:space="preserve">̇. Nick </w:t>
      </w:r>
      <w:proofErr w:type="spellStart"/>
      <w:r w:rsidRPr="00181819">
        <w:rPr>
          <w:rFonts w:eastAsia="Arial"/>
          <w:color w:val="000000"/>
          <w:lang w:val="pl-PL"/>
        </w:rPr>
        <w:t>Dwyer</w:t>
      </w:r>
      <w:proofErr w:type="spellEnd"/>
      <w:r w:rsidRPr="00181819">
        <w:rPr>
          <w:rFonts w:eastAsia="Arial"/>
          <w:color w:val="000000"/>
          <w:lang w:val="pl-PL"/>
        </w:rPr>
        <w:t xml:space="preserve">, Tu Neill </w:t>
      </w:r>
      <w:r w:rsidR="005D5908">
        <w:rPr>
          <w:rFonts w:eastAsia="Arial"/>
          <w:color w:val="000000"/>
          <w:lang w:val="pl-PL"/>
        </w:rPr>
        <w:t xml:space="preserve"> </w:t>
      </w:r>
      <w:sdt>
        <w:sdtPr>
          <w:rPr>
            <w:rFonts w:eastAsia="Arial"/>
            <w:color w:val="000000"/>
            <w:lang w:val="pl-PL"/>
          </w:rPr>
          <w:tag w:val="goog_rdk_2"/>
          <w:id w:val="1754824677"/>
        </w:sdtPr>
        <w:sdtEndPr>
          <w:rPr>
            <w:rFonts w:eastAsia="Times New Roman"/>
            <w:color w:val="auto"/>
          </w:rPr>
        </w:sdtEndPr>
        <w:sdtContent/>
      </w:sdt>
    </w:p>
    <w:p w14:paraId="0000002A" w14:textId="23AA7E95" w:rsidR="00511371" w:rsidRPr="00181819" w:rsidRDefault="00000000" w:rsidP="00F03731">
      <w:pPr>
        <w:pBdr>
          <w:top w:val="nil"/>
          <w:left w:val="nil"/>
          <w:bottom w:val="nil"/>
          <w:right w:val="nil"/>
          <w:between w:val="nil"/>
        </w:pBdr>
        <w:spacing w:line="360" w:lineRule="auto"/>
        <w:jc w:val="both"/>
        <w:rPr>
          <w:rFonts w:eastAsia="Arial"/>
          <w:color w:val="000000"/>
          <w:lang w:val="pl-PL"/>
        </w:rPr>
      </w:pPr>
      <w:r w:rsidRPr="00181819">
        <w:rPr>
          <w:rFonts w:eastAsia="Arial"/>
          <w:color w:val="000000"/>
          <w:lang w:val="pl-PL"/>
        </w:rPr>
        <w:t xml:space="preserve">Winylowy set w japońskiej herbaciarni oraz zniżka na </w:t>
      </w:r>
      <w:proofErr w:type="spellStart"/>
      <w:r w:rsidRPr="00181819">
        <w:rPr>
          <w:rFonts w:eastAsia="Arial"/>
          <w:color w:val="000000"/>
          <w:lang w:val="pl-PL"/>
        </w:rPr>
        <w:t>winyle</w:t>
      </w:r>
      <w:proofErr w:type="spellEnd"/>
    </w:p>
    <w:p w14:paraId="0C8DFC31" w14:textId="77777777" w:rsidR="00F03731" w:rsidRDefault="00F03731" w:rsidP="00181819">
      <w:pPr>
        <w:pBdr>
          <w:top w:val="nil"/>
          <w:left w:val="nil"/>
          <w:bottom w:val="nil"/>
          <w:right w:val="nil"/>
          <w:between w:val="nil"/>
        </w:pBdr>
        <w:spacing w:line="360" w:lineRule="auto"/>
        <w:rPr>
          <w:rFonts w:eastAsia="Arial"/>
          <w:color w:val="202020"/>
          <w:lang w:val="pl-PL"/>
        </w:rPr>
      </w:pPr>
    </w:p>
    <w:p w14:paraId="0000002B" w14:textId="5EC6D2B3" w:rsidR="00511371" w:rsidRPr="00181819" w:rsidRDefault="00000000" w:rsidP="00181819">
      <w:pPr>
        <w:pBdr>
          <w:top w:val="nil"/>
          <w:left w:val="nil"/>
          <w:bottom w:val="nil"/>
          <w:right w:val="nil"/>
          <w:between w:val="nil"/>
        </w:pBdr>
        <w:spacing w:line="360" w:lineRule="auto"/>
        <w:rPr>
          <w:rFonts w:eastAsia="Arial"/>
          <w:color w:val="202020"/>
          <w:lang w:val="pl-PL"/>
        </w:rPr>
      </w:pPr>
      <w:r w:rsidRPr="00181819">
        <w:rPr>
          <w:rFonts w:eastAsia="Arial"/>
          <w:color w:val="202020"/>
          <w:lang w:val="pl-PL"/>
        </w:rPr>
        <w:t xml:space="preserve">Partner. </w:t>
      </w:r>
      <w:proofErr w:type="spellStart"/>
      <w:r w:rsidRPr="00181819">
        <w:rPr>
          <w:rFonts w:eastAsia="Arial"/>
          <w:b/>
          <w:bCs/>
          <w:color w:val="202020"/>
          <w:lang w:val="pl-PL"/>
        </w:rPr>
        <w:t>MoyaMatcha</w:t>
      </w:r>
      <w:proofErr w:type="spellEnd"/>
    </w:p>
    <w:p w14:paraId="0000002C" w14:textId="77777777" w:rsidR="00511371" w:rsidRPr="00181819" w:rsidRDefault="00511371" w:rsidP="00181819">
      <w:pPr>
        <w:pBdr>
          <w:top w:val="nil"/>
          <w:left w:val="nil"/>
          <w:bottom w:val="nil"/>
          <w:right w:val="nil"/>
          <w:between w:val="nil"/>
        </w:pBdr>
        <w:spacing w:line="360" w:lineRule="auto"/>
        <w:rPr>
          <w:rFonts w:eastAsia="Arial"/>
          <w:color w:val="202020"/>
          <w:lang w:val="pl-PL"/>
        </w:rPr>
      </w:pPr>
    </w:p>
    <w:p w14:paraId="0000002D" w14:textId="77777777" w:rsidR="00511371" w:rsidRPr="00181819" w:rsidRDefault="00000000" w:rsidP="00181819">
      <w:pPr>
        <w:pBdr>
          <w:top w:val="nil"/>
          <w:left w:val="nil"/>
          <w:bottom w:val="nil"/>
          <w:right w:val="nil"/>
          <w:between w:val="nil"/>
        </w:pBdr>
        <w:spacing w:line="360" w:lineRule="auto"/>
        <w:jc w:val="both"/>
        <w:rPr>
          <w:rFonts w:eastAsia="Arial"/>
          <w:color w:val="000000"/>
          <w:lang w:val="pl-PL"/>
        </w:rPr>
      </w:pPr>
      <w:r w:rsidRPr="00181819">
        <w:rPr>
          <w:rFonts w:eastAsia="Arial"/>
          <w:color w:val="000000"/>
          <w:highlight w:val="white"/>
          <w:lang w:val="pl-PL"/>
        </w:rPr>
        <w:t>Płyty winylowe obecnie przeżywają największy rozkwit od czasu wynalezienia płyt CD.  Jeśli również chcesz doświadczyć atmosfery winylu to zapraszamy Cię do Galerii /Klubu Płytowego w Gdyńskim Centrum Filmowym. Znajdziesz tam płyty gigantów jazzu, rocka, muzyki filmowej oraz najnowsze odkrycia muzyczne, które kształtują brzmienie obecnej dekady.</w:t>
      </w:r>
    </w:p>
    <w:p w14:paraId="0000002E" w14:textId="77777777" w:rsidR="00511371" w:rsidRPr="00181819" w:rsidRDefault="00000000" w:rsidP="00181819">
      <w:pPr>
        <w:pBdr>
          <w:top w:val="nil"/>
          <w:left w:val="nil"/>
          <w:bottom w:val="nil"/>
          <w:right w:val="nil"/>
          <w:between w:val="nil"/>
        </w:pBdr>
        <w:spacing w:line="360" w:lineRule="auto"/>
        <w:rPr>
          <w:rFonts w:eastAsia="Arial"/>
          <w:color w:val="000000"/>
          <w:lang w:val="pl-PL"/>
        </w:rPr>
      </w:pPr>
      <w:r w:rsidRPr="00181819">
        <w:rPr>
          <w:rFonts w:eastAsia="Arial"/>
          <w:color w:val="202020"/>
          <w:lang w:val="pl-PL"/>
        </w:rPr>
        <w:t> </w:t>
      </w:r>
    </w:p>
    <w:p w14:paraId="0000002F" w14:textId="77777777" w:rsidR="00511371" w:rsidRPr="00181819" w:rsidRDefault="00000000" w:rsidP="00181819">
      <w:pPr>
        <w:pBdr>
          <w:top w:val="nil"/>
          <w:left w:val="nil"/>
          <w:bottom w:val="nil"/>
          <w:right w:val="nil"/>
          <w:between w:val="nil"/>
        </w:pBdr>
        <w:spacing w:line="360" w:lineRule="auto"/>
        <w:rPr>
          <w:rFonts w:eastAsia="Arial"/>
          <w:color w:val="000000"/>
          <w:lang w:val="pl-PL"/>
        </w:rPr>
      </w:pPr>
      <w:r w:rsidRPr="00181819">
        <w:rPr>
          <w:rFonts w:eastAsia="Arial"/>
          <w:color w:val="000000"/>
          <w:lang w:val="pl-PL"/>
        </w:rPr>
        <w:t>Wieczorem, tego samego dnia z</w:t>
      </w:r>
      <w:r w:rsidRPr="00181819">
        <w:rPr>
          <w:rFonts w:eastAsia="Arial"/>
          <w:color w:val="202020"/>
          <w:lang w:val="pl-PL"/>
        </w:rPr>
        <w:t>apraszamy Was do Gdańska na spotkanie przy analogowych dźwiękach. Winylowy set DJ-</w:t>
      </w:r>
      <w:proofErr w:type="spellStart"/>
      <w:r w:rsidRPr="00181819">
        <w:rPr>
          <w:rFonts w:eastAsia="Arial"/>
          <w:color w:val="202020"/>
          <w:lang w:val="pl-PL"/>
        </w:rPr>
        <w:t>ski</w:t>
      </w:r>
      <w:proofErr w:type="spellEnd"/>
      <w:r w:rsidRPr="00181819">
        <w:rPr>
          <w:rFonts w:eastAsia="Arial"/>
          <w:color w:val="202020"/>
          <w:lang w:val="pl-PL"/>
        </w:rPr>
        <w:t>, zagrany zza baru MOYA (</w:t>
      </w:r>
      <w:r w:rsidRPr="00181819">
        <w:rPr>
          <w:rFonts w:eastAsia="Arial"/>
          <w:b/>
          <w:bCs/>
          <w:color w:val="202020"/>
          <w:lang w:val="pl-PL"/>
        </w:rPr>
        <w:t xml:space="preserve">Gdańsk, Piwna 59) </w:t>
      </w:r>
      <w:r w:rsidRPr="00181819">
        <w:rPr>
          <w:rFonts w:eastAsia="Arial"/>
          <w:color w:val="202020"/>
          <w:lang w:val="pl-PL"/>
        </w:rPr>
        <w:t xml:space="preserve">będzie nawiązaniem do dedykowanego seansu filmu </w:t>
      </w:r>
      <w:r w:rsidRPr="00181819">
        <w:rPr>
          <w:rFonts w:eastAsia="Arial"/>
          <w:b/>
          <w:bCs/>
          <w:color w:val="202020"/>
          <w:lang w:val="pl-PL"/>
        </w:rPr>
        <w:t>TOKIO NA WINYLACH,</w:t>
      </w:r>
      <w:r w:rsidRPr="00181819">
        <w:rPr>
          <w:rFonts w:eastAsia="Arial"/>
          <w:color w:val="202020"/>
          <w:lang w:val="pl-PL"/>
        </w:rPr>
        <w:t xml:space="preserve"> który przedstawia japońską kulturę „</w:t>
      </w:r>
      <w:proofErr w:type="spellStart"/>
      <w:r w:rsidRPr="00181819">
        <w:rPr>
          <w:rFonts w:eastAsia="Arial"/>
          <w:color w:val="202020"/>
          <w:lang w:val="pl-PL"/>
        </w:rPr>
        <w:t>ongaku</w:t>
      </w:r>
      <w:proofErr w:type="spellEnd"/>
      <w:r w:rsidRPr="00181819">
        <w:rPr>
          <w:rFonts w:eastAsia="Arial"/>
          <w:color w:val="202020"/>
          <w:lang w:val="pl-PL"/>
        </w:rPr>
        <w:t xml:space="preserve"> </w:t>
      </w:r>
      <w:proofErr w:type="spellStart"/>
      <w:r w:rsidRPr="00181819">
        <w:rPr>
          <w:rFonts w:eastAsia="Arial"/>
          <w:color w:val="202020"/>
          <w:lang w:val="pl-PL"/>
        </w:rPr>
        <w:t>kissa</w:t>
      </w:r>
      <w:proofErr w:type="spellEnd"/>
      <w:r w:rsidRPr="00181819">
        <w:rPr>
          <w:rFonts w:eastAsia="Arial"/>
          <w:color w:val="202020"/>
          <w:lang w:val="pl-PL"/>
        </w:rPr>
        <w:t xml:space="preserve">”, czyli muzycznych kawiarni specjalizujących się w puszczaniu muzyki z płyt winylowych. Wydarzenie jest naturalnym przedłużeniem seansu – zaproszeniem do wspólnego słuchania muzyki i wspólnego jej doświadczania przy czarce </w:t>
      </w:r>
      <w:proofErr w:type="spellStart"/>
      <w:r w:rsidRPr="00181819">
        <w:rPr>
          <w:rFonts w:eastAsia="Arial"/>
          <w:color w:val="202020"/>
          <w:lang w:val="pl-PL"/>
        </w:rPr>
        <w:t>matchy</w:t>
      </w:r>
      <w:proofErr w:type="spellEnd"/>
      <w:r w:rsidRPr="00181819">
        <w:rPr>
          <w:rFonts w:eastAsia="Arial"/>
          <w:color w:val="202020"/>
          <w:lang w:val="pl-PL"/>
        </w:rPr>
        <w:t>.</w:t>
      </w:r>
    </w:p>
    <w:p w14:paraId="00000030" w14:textId="77777777" w:rsidR="00511371" w:rsidRPr="00181819" w:rsidRDefault="00000000" w:rsidP="00181819">
      <w:pPr>
        <w:pBdr>
          <w:top w:val="nil"/>
          <w:left w:val="nil"/>
          <w:bottom w:val="nil"/>
          <w:right w:val="nil"/>
          <w:between w:val="nil"/>
        </w:pBdr>
        <w:spacing w:line="360" w:lineRule="auto"/>
        <w:rPr>
          <w:rFonts w:eastAsia="Arial"/>
          <w:color w:val="000000"/>
          <w:lang w:val="pl-PL"/>
        </w:rPr>
      </w:pPr>
      <w:r w:rsidRPr="00181819">
        <w:rPr>
          <w:rFonts w:eastAsia="Arial"/>
          <w:color w:val="202020"/>
          <w:lang w:val="pl-PL"/>
        </w:rPr>
        <w:t> </w:t>
      </w:r>
    </w:p>
    <w:p w14:paraId="00000031" w14:textId="77777777" w:rsidR="00511371" w:rsidRPr="00181819" w:rsidRDefault="00000000" w:rsidP="00181819">
      <w:pPr>
        <w:pBdr>
          <w:top w:val="nil"/>
          <w:left w:val="nil"/>
          <w:bottom w:val="nil"/>
          <w:right w:val="nil"/>
          <w:between w:val="nil"/>
        </w:pBdr>
        <w:spacing w:line="360" w:lineRule="auto"/>
        <w:rPr>
          <w:rFonts w:eastAsia="Arial"/>
          <w:color w:val="202020"/>
          <w:highlight w:val="white"/>
          <w:lang w:val="pl-PL"/>
        </w:rPr>
      </w:pPr>
      <w:r w:rsidRPr="00181819">
        <w:rPr>
          <w:rFonts w:eastAsia="Arial"/>
          <w:color w:val="202020"/>
          <w:lang w:val="pl-PL"/>
        </w:rPr>
        <w:t xml:space="preserve">Osoby, które zakupią bilet na film </w:t>
      </w:r>
      <w:r w:rsidRPr="00181819">
        <w:rPr>
          <w:rFonts w:eastAsia="Arial"/>
          <w:b/>
          <w:bCs/>
          <w:color w:val="202020"/>
          <w:lang w:val="pl-PL"/>
        </w:rPr>
        <w:t>TOKIO NA WINYLACH</w:t>
      </w:r>
      <w:r w:rsidRPr="00181819">
        <w:rPr>
          <w:rFonts w:eastAsia="Arial"/>
          <w:color w:val="202020"/>
          <w:lang w:val="pl-PL"/>
        </w:rPr>
        <w:t>, otrzymają darmowy napój od MOYA oraz</w:t>
      </w:r>
      <w:r w:rsidRPr="00181819">
        <w:rPr>
          <w:rFonts w:eastAsia="Arial"/>
          <w:color w:val="202020"/>
          <w:highlight w:val="white"/>
          <w:lang w:val="pl-PL"/>
        </w:rPr>
        <w:t xml:space="preserve"> 10 procentowy rabat na </w:t>
      </w:r>
      <w:proofErr w:type="spellStart"/>
      <w:r w:rsidRPr="00181819">
        <w:rPr>
          <w:rFonts w:eastAsia="Arial"/>
          <w:color w:val="202020"/>
          <w:highlight w:val="white"/>
          <w:lang w:val="pl-PL"/>
        </w:rPr>
        <w:t>winyle</w:t>
      </w:r>
      <w:proofErr w:type="spellEnd"/>
      <w:r w:rsidRPr="00181819">
        <w:rPr>
          <w:rFonts w:eastAsia="Arial"/>
          <w:color w:val="202020"/>
          <w:highlight w:val="white"/>
          <w:lang w:val="pl-PL"/>
        </w:rPr>
        <w:t xml:space="preserve"> w Galerii /Klubie Płytowym GCF-u przez cały okres trwania festiwalu.</w:t>
      </w:r>
    </w:p>
    <w:p w14:paraId="00000032" w14:textId="77777777" w:rsidR="00511371" w:rsidRPr="00181819" w:rsidRDefault="00511371" w:rsidP="00181819">
      <w:pPr>
        <w:pBdr>
          <w:top w:val="nil"/>
          <w:left w:val="nil"/>
          <w:bottom w:val="nil"/>
          <w:right w:val="nil"/>
          <w:between w:val="nil"/>
        </w:pBdr>
        <w:spacing w:line="360" w:lineRule="auto"/>
        <w:rPr>
          <w:rFonts w:eastAsia="Arial"/>
          <w:color w:val="202020"/>
          <w:highlight w:val="white"/>
          <w:lang w:val="pl-PL"/>
        </w:rPr>
      </w:pPr>
    </w:p>
    <w:p w14:paraId="00000033" w14:textId="77777777" w:rsidR="00511371" w:rsidRPr="00181819" w:rsidRDefault="00000000" w:rsidP="00181819">
      <w:pPr>
        <w:pBdr>
          <w:top w:val="nil"/>
          <w:left w:val="nil"/>
          <w:bottom w:val="nil"/>
          <w:right w:val="nil"/>
          <w:between w:val="nil"/>
        </w:pBdr>
        <w:spacing w:line="360" w:lineRule="auto"/>
        <w:rPr>
          <w:rFonts w:eastAsia="Arial"/>
          <w:color w:val="000000"/>
          <w:highlight w:val="white"/>
          <w:lang w:val="pl-PL"/>
        </w:rPr>
      </w:pPr>
      <w:proofErr w:type="spellStart"/>
      <w:r w:rsidRPr="00181819">
        <w:rPr>
          <w:rFonts w:eastAsia="Arial"/>
          <w:b/>
          <w:bCs/>
          <w:color w:val="000000"/>
          <w:highlight w:val="white"/>
          <w:lang w:val="pl-PL"/>
        </w:rPr>
        <w:t>sb</w:t>
      </w:r>
      <w:proofErr w:type="spellEnd"/>
      <w:r w:rsidRPr="00181819">
        <w:rPr>
          <w:rFonts w:eastAsia="Arial"/>
          <w:b/>
          <w:bCs/>
          <w:color w:val="000000"/>
          <w:highlight w:val="white"/>
          <w:lang w:val="pl-PL"/>
        </w:rPr>
        <w:t>. 9 maja 12:00 | Gdyńskie Centrum Filmowe</w:t>
      </w:r>
    </w:p>
    <w:p w14:paraId="00000034" w14:textId="64293C56" w:rsidR="00511371" w:rsidRPr="00181819" w:rsidRDefault="00000000" w:rsidP="00181819">
      <w:pPr>
        <w:pBdr>
          <w:top w:val="nil"/>
          <w:left w:val="nil"/>
          <w:bottom w:val="nil"/>
          <w:right w:val="nil"/>
          <w:between w:val="nil"/>
        </w:pBdr>
        <w:spacing w:line="360" w:lineRule="auto"/>
        <w:rPr>
          <w:rFonts w:eastAsia="Arial"/>
          <w:b/>
          <w:bCs/>
          <w:color w:val="000000"/>
          <w:highlight w:val="white"/>
          <w:lang w:val="pl-PL"/>
        </w:rPr>
      </w:pPr>
      <w:r w:rsidRPr="00181819">
        <w:rPr>
          <w:rFonts w:eastAsia="Arial"/>
          <w:b/>
          <w:bCs/>
          <w:color w:val="000000"/>
          <w:highlight w:val="white"/>
          <w:lang w:val="pl-PL"/>
        </w:rPr>
        <w:t xml:space="preserve">Warsztaty. Jak wzmocnić swoją odporność na dezinformację? przed filmem BIBLIOTEKARKI, </w:t>
      </w:r>
      <w:proofErr w:type="spellStart"/>
      <w:r w:rsidRPr="00181819">
        <w:rPr>
          <w:rFonts w:eastAsia="Arial"/>
          <w:b/>
          <w:bCs/>
          <w:color w:val="000000"/>
          <w:highlight w:val="white"/>
          <w:lang w:val="pl-PL"/>
        </w:rPr>
        <w:t>rez</w:t>
      </w:r>
      <w:proofErr w:type="spellEnd"/>
      <w:r w:rsidRPr="00181819">
        <w:rPr>
          <w:rFonts w:eastAsia="Arial"/>
          <w:b/>
          <w:bCs/>
          <w:color w:val="000000"/>
          <w:highlight w:val="white"/>
          <w:lang w:val="pl-PL"/>
        </w:rPr>
        <w:t xml:space="preserve">̇. Kim A. </w:t>
      </w:r>
      <w:proofErr w:type="spellStart"/>
      <w:r w:rsidRPr="00181819">
        <w:rPr>
          <w:rFonts w:eastAsia="Arial"/>
          <w:b/>
          <w:bCs/>
          <w:color w:val="000000"/>
          <w:highlight w:val="white"/>
          <w:lang w:val="pl-PL"/>
        </w:rPr>
        <w:t>Snyder</w:t>
      </w:r>
      <w:proofErr w:type="spellEnd"/>
      <w:r w:rsidRPr="00181819">
        <w:rPr>
          <w:rFonts w:eastAsia="Arial"/>
          <w:b/>
          <w:bCs/>
          <w:color w:val="000000"/>
          <w:highlight w:val="white"/>
          <w:lang w:val="pl-PL"/>
        </w:rPr>
        <w:t xml:space="preserve"> </w:t>
      </w:r>
      <w:r w:rsidR="005D5908">
        <w:rPr>
          <w:rFonts w:eastAsia="Arial"/>
          <w:b/>
          <w:bCs/>
          <w:color w:val="000000"/>
          <w:highlight w:val="white"/>
          <w:lang w:val="pl-PL"/>
        </w:rPr>
        <w:t xml:space="preserve"> </w:t>
      </w:r>
    </w:p>
    <w:p w14:paraId="00000035" w14:textId="77777777" w:rsidR="00511371" w:rsidRPr="00181819" w:rsidRDefault="00511371" w:rsidP="00181819">
      <w:pPr>
        <w:pBdr>
          <w:top w:val="nil"/>
          <w:left w:val="nil"/>
          <w:bottom w:val="nil"/>
          <w:right w:val="nil"/>
          <w:between w:val="nil"/>
        </w:pBdr>
        <w:spacing w:line="360" w:lineRule="auto"/>
        <w:rPr>
          <w:rFonts w:eastAsia="Arial"/>
          <w:b/>
          <w:bCs/>
          <w:color w:val="000000"/>
          <w:highlight w:val="white"/>
          <w:lang w:val="pl-PL"/>
        </w:rPr>
      </w:pPr>
    </w:p>
    <w:p w14:paraId="00000036" w14:textId="77777777" w:rsidR="00511371" w:rsidRPr="00181819" w:rsidRDefault="00000000" w:rsidP="00181819">
      <w:pPr>
        <w:pBdr>
          <w:top w:val="nil"/>
          <w:left w:val="nil"/>
          <w:bottom w:val="nil"/>
          <w:right w:val="nil"/>
          <w:between w:val="nil"/>
        </w:pBdr>
        <w:spacing w:line="360" w:lineRule="auto"/>
        <w:rPr>
          <w:rFonts w:eastAsia="Arial"/>
          <w:b/>
          <w:bCs/>
          <w:color w:val="000000"/>
          <w:highlight w:val="white"/>
          <w:lang w:val="pl-PL"/>
        </w:rPr>
      </w:pPr>
      <w:r w:rsidRPr="00181819">
        <w:rPr>
          <w:rFonts w:eastAsia="Arial"/>
          <w:color w:val="000000"/>
          <w:highlight w:val="white"/>
          <w:lang w:val="pl-PL"/>
        </w:rPr>
        <w:t xml:space="preserve">Partner. </w:t>
      </w:r>
      <w:r w:rsidRPr="00181819">
        <w:rPr>
          <w:rFonts w:eastAsia="Arial"/>
          <w:b/>
          <w:bCs/>
          <w:color w:val="000000"/>
          <w:highlight w:val="white"/>
          <w:lang w:val="pl-PL"/>
        </w:rPr>
        <w:t>Biblioteka Gdynia</w:t>
      </w:r>
    </w:p>
    <w:p w14:paraId="00000037" w14:textId="77777777" w:rsidR="00511371" w:rsidRPr="00181819" w:rsidRDefault="00511371" w:rsidP="00181819">
      <w:pPr>
        <w:pBdr>
          <w:top w:val="nil"/>
          <w:left w:val="nil"/>
          <w:bottom w:val="nil"/>
          <w:right w:val="nil"/>
          <w:between w:val="nil"/>
        </w:pBdr>
        <w:spacing w:line="360" w:lineRule="auto"/>
        <w:rPr>
          <w:rFonts w:eastAsia="Arial"/>
          <w:color w:val="000000"/>
          <w:highlight w:val="white"/>
          <w:lang w:val="pl-PL"/>
        </w:rPr>
      </w:pPr>
    </w:p>
    <w:p w14:paraId="00000038" w14:textId="77777777" w:rsidR="00511371" w:rsidRPr="00181819" w:rsidRDefault="00000000" w:rsidP="00181819">
      <w:pPr>
        <w:pBdr>
          <w:top w:val="nil"/>
          <w:left w:val="nil"/>
          <w:bottom w:val="nil"/>
          <w:right w:val="nil"/>
          <w:between w:val="nil"/>
        </w:pBdr>
        <w:spacing w:line="360" w:lineRule="auto"/>
        <w:rPr>
          <w:rFonts w:eastAsia="Arial"/>
          <w:color w:val="000000"/>
          <w:highlight w:val="white"/>
          <w:lang w:val="pl-PL"/>
        </w:rPr>
      </w:pPr>
      <w:r w:rsidRPr="00181819">
        <w:rPr>
          <w:rFonts w:eastAsia="Arial"/>
          <w:color w:val="000000"/>
          <w:highlight w:val="white"/>
          <w:lang w:val="pl-PL"/>
        </w:rPr>
        <w:t>Biblioteka Gdynia zaprasza osoby dorosłe na warsztaty pokazujące, jak w erze rozwoju AI skutecznie odróżniać prawdę od fałszu i budować odporność na dezinformację. Uczestnicy poznają mechanizmy jej rozprzestrzeniania, psychologiczne źródła podatności oraz praktyczne metody weryfikacji informacji, w tym analizę treści wizualnych. Spotkanie prowadzi</w:t>
      </w:r>
      <w:r w:rsidRPr="00181819">
        <w:rPr>
          <w:rFonts w:eastAsia="Arial"/>
          <w:b/>
          <w:bCs/>
          <w:color w:val="000000"/>
          <w:highlight w:val="white"/>
          <w:lang w:val="pl-PL"/>
        </w:rPr>
        <w:t xml:space="preserve"> dr Magdalena Iwanowska</w:t>
      </w:r>
      <w:r w:rsidRPr="00181819">
        <w:rPr>
          <w:rFonts w:eastAsia="Arial"/>
          <w:color w:val="000000"/>
          <w:highlight w:val="white"/>
          <w:lang w:val="pl-PL"/>
        </w:rPr>
        <w:t xml:space="preserve"> – psycholożka i </w:t>
      </w:r>
      <w:proofErr w:type="spellStart"/>
      <w:r w:rsidRPr="00181819">
        <w:rPr>
          <w:rFonts w:eastAsia="Arial"/>
          <w:color w:val="000000"/>
          <w:highlight w:val="white"/>
          <w:lang w:val="pl-PL"/>
        </w:rPr>
        <w:t>edukatorka</w:t>
      </w:r>
      <w:proofErr w:type="spellEnd"/>
      <w:r w:rsidRPr="00181819">
        <w:rPr>
          <w:rFonts w:eastAsia="Arial"/>
          <w:color w:val="000000"/>
          <w:highlight w:val="white"/>
          <w:lang w:val="pl-PL"/>
        </w:rPr>
        <w:t xml:space="preserve"> medialna, specjalizująca się w wpływie mediów społecznościowych oraz przeciwdziałaniu manipulacji.</w:t>
      </w:r>
    </w:p>
    <w:p w14:paraId="00000039" w14:textId="77777777" w:rsidR="00511371" w:rsidRPr="00181819" w:rsidRDefault="00511371" w:rsidP="00181819">
      <w:pPr>
        <w:pBdr>
          <w:top w:val="nil"/>
          <w:left w:val="nil"/>
          <w:bottom w:val="nil"/>
          <w:right w:val="nil"/>
          <w:between w:val="nil"/>
        </w:pBdr>
        <w:spacing w:line="360" w:lineRule="auto"/>
        <w:rPr>
          <w:rFonts w:eastAsia="Arial"/>
          <w:color w:val="000000"/>
          <w:lang w:val="pl-PL"/>
        </w:rPr>
      </w:pPr>
    </w:p>
    <w:p w14:paraId="0000003A" w14:textId="77777777" w:rsidR="00511371" w:rsidRPr="00181819" w:rsidRDefault="00000000" w:rsidP="00181819">
      <w:pPr>
        <w:pBdr>
          <w:top w:val="nil"/>
          <w:left w:val="nil"/>
          <w:bottom w:val="nil"/>
          <w:right w:val="nil"/>
          <w:between w:val="nil"/>
        </w:pBdr>
        <w:spacing w:line="360" w:lineRule="auto"/>
        <w:rPr>
          <w:rFonts w:eastAsia="Arial"/>
          <w:color w:val="000000"/>
          <w:highlight w:val="white"/>
          <w:lang w:val="pl-PL"/>
        </w:rPr>
      </w:pPr>
      <w:r w:rsidRPr="00181819">
        <w:rPr>
          <w:rFonts w:eastAsia="Arial"/>
          <w:color w:val="000000"/>
          <w:lang w:val="pl-PL"/>
        </w:rPr>
        <w:t xml:space="preserve">Film </w:t>
      </w:r>
      <w:r w:rsidRPr="00181819">
        <w:rPr>
          <w:rFonts w:eastAsia="Arial"/>
          <w:color w:val="000000"/>
          <w:highlight w:val="white"/>
          <w:lang w:val="pl-PL"/>
        </w:rPr>
        <w:t>BIBLIOTEKARKI to p</w:t>
      </w:r>
      <w:r w:rsidRPr="00181819">
        <w:rPr>
          <w:rFonts w:eastAsia="Arial"/>
          <w:color w:val="000000"/>
          <w:lang w:val="pl-PL"/>
        </w:rPr>
        <w:t xml:space="preserve">rzejmujący obraz współczesnej Ameryki, przypominającej </w:t>
      </w:r>
      <w:proofErr w:type="spellStart"/>
      <w:r w:rsidRPr="00181819">
        <w:rPr>
          <w:rFonts w:eastAsia="Arial"/>
          <w:color w:val="000000"/>
          <w:lang w:val="pl-PL"/>
        </w:rPr>
        <w:t>dystopię</w:t>
      </w:r>
      <w:proofErr w:type="spellEnd"/>
      <w:r w:rsidRPr="00181819">
        <w:rPr>
          <w:rFonts w:eastAsia="Arial"/>
          <w:color w:val="000000"/>
          <w:lang w:val="pl-PL"/>
        </w:rPr>
        <w:t xml:space="preserve"> rodem z „451 stopni Fahrenheita”. Film opowiada historię bibliotekarek z małych miasteczek USA, które w obliczu fali zakazywania książek, stają się nieoczywistymi obrończyniami demokracji. Atakowane i zastraszane, ryzykują pracę i bezpieczeństwo, by bronić wolności słowa, dostępu do wiedzy i pluralizmu myśli.</w:t>
      </w:r>
    </w:p>
    <w:p w14:paraId="0000003B" w14:textId="77777777" w:rsidR="00511371" w:rsidRPr="00181819" w:rsidRDefault="00511371" w:rsidP="00181819">
      <w:pPr>
        <w:pBdr>
          <w:top w:val="nil"/>
          <w:left w:val="nil"/>
          <w:bottom w:val="nil"/>
          <w:right w:val="nil"/>
          <w:between w:val="nil"/>
        </w:pBdr>
        <w:spacing w:line="360" w:lineRule="auto"/>
        <w:rPr>
          <w:rFonts w:eastAsia="Arial"/>
          <w:color w:val="000000"/>
          <w:highlight w:val="white"/>
          <w:lang w:val="pl-PL"/>
        </w:rPr>
      </w:pPr>
    </w:p>
    <w:p w14:paraId="0000003C"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color w:val="000000"/>
          <w:highlight w:val="white"/>
          <w:lang w:val="pl-PL"/>
        </w:rPr>
        <w:t>Warsztaty dla osób posiadających bilet na film BIBLIOTEKARKI.</w:t>
      </w:r>
    </w:p>
    <w:p w14:paraId="0000003D" w14:textId="77777777" w:rsidR="00511371" w:rsidRPr="00181819" w:rsidRDefault="00000000" w:rsidP="00181819">
      <w:pPr>
        <w:pBdr>
          <w:top w:val="nil"/>
          <w:left w:val="nil"/>
          <w:bottom w:val="nil"/>
          <w:right w:val="nil"/>
          <w:between w:val="nil"/>
        </w:pBdr>
        <w:spacing w:line="360" w:lineRule="auto"/>
        <w:jc w:val="both"/>
        <w:rPr>
          <w:rFonts w:eastAsia="Arial"/>
          <w:color w:val="000000"/>
          <w:lang w:val="pl-PL"/>
        </w:rPr>
      </w:pPr>
      <w:r w:rsidRPr="00181819">
        <w:rPr>
          <w:rFonts w:eastAsia="Arial"/>
          <w:color w:val="000000"/>
          <w:highlight w:val="white"/>
          <w:lang w:val="pl-PL"/>
        </w:rPr>
        <w:t xml:space="preserve">Zapisy (do 20 osób uczestniczących) pod adresem: </w:t>
      </w:r>
      <w:hyperlink r:id="rId15">
        <w:r w:rsidR="00511371" w:rsidRPr="00181819">
          <w:rPr>
            <w:rFonts w:eastAsia="Arial"/>
            <w:color w:val="0000FF"/>
            <w:highlight w:val="white"/>
            <w:u w:val="single"/>
            <w:lang w:val="pl-PL"/>
          </w:rPr>
          <w:t>promocja@bibliotekagdynia.pl</w:t>
        </w:r>
      </w:hyperlink>
    </w:p>
    <w:p w14:paraId="0000003E" w14:textId="77777777" w:rsidR="00511371" w:rsidRPr="00181819" w:rsidRDefault="00511371" w:rsidP="00181819">
      <w:pPr>
        <w:pBdr>
          <w:top w:val="nil"/>
          <w:left w:val="nil"/>
          <w:bottom w:val="nil"/>
          <w:right w:val="nil"/>
          <w:between w:val="nil"/>
        </w:pBdr>
        <w:spacing w:line="360" w:lineRule="auto"/>
        <w:jc w:val="both"/>
        <w:rPr>
          <w:rFonts w:eastAsia="Arial"/>
          <w:color w:val="000000"/>
          <w:lang w:val="pl-PL"/>
        </w:rPr>
      </w:pPr>
    </w:p>
    <w:p w14:paraId="0000003F" w14:textId="77777777" w:rsidR="00511371" w:rsidRPr="00181819" w:rsidRDefault="00511371" w:rsidP="00181819">
      <w:pPr>
        <w:pBdr>
          <w:top w:val="nil"/>
          <w:left w:val="nil"/>
          <w:bottom w:val="nil"/>
          <w:right w:val="nil"/>
          <w:between w:val="nil"/>
        </w:pBdr>
        <w:spacing w:line="360" w:lineRule="auto"/>
        <w:jc w:val="both"/>
        <w:rPr>
          <w:rFonts w:eastAsia="Arial"/>
          <w:color w:val="C0504D"/>
          <w:lang w:val="pl-PL"/>
        </w:rPr>
      </w:pPr>
    </w:p>
    <w:p w14:paraId="00000040" w14:textId="33215E58" w:rsidR="00511371" w:rsidRPr="00B85AFF" w:rsidRDefault="00000000" w:rsidP="00181819">
      <w:pPr>
        <w:pBdr>
          <w:top w:val="nil"/>
          <w:left w:val="nil"/>
          <w:bottom w:val="nil"/>
          <w:right w:val="nil"/>
          <w:between w:val="nil"/>
        </w:pBdr>
        <w:spacing w:line="360" w:lineRule="auto"/>
        <w:jc w:val="both"/>
        <w:rPr>
          <w:rFonts w:eastAsia="Arial"/>
          <w:b/>
          <w:bCs/>
          <w:color w:val="000000"/>
          <w:lang w:val="pl-PL"/>
        </w:rPr>
      </w:pPr>
      <w:proofErr w:type="spellStart"/>
      <w:r w:rsidRPr="00B85AFF">
        <w:rPr>
          <w:rFonts w:eastAsia="Arial"/>
          <w:b/>
          <w:bCs/>
          <w:color w:val="000000"/>
          <w:lang w:val="pl-PL"/>
        </w:rPr>
        <w:t>sb</w:t>
      </w:r>
      <w:proofErr w:type="spellEnd"/>
      <w:r w:rsidRPr="00B85AFF">
        <w:rPr>
          <w:rFonts w:eastAsia="Arial"/>
          <w:b/>
          <w:bCs/>
          <w:color w:val="000000"/>
          <w:lang w:val="pl-PL"/>
        </w:rPr>
        <w:t>. 9 maja 1</w:t>
      </w:r>
      <w:r w:rsidR="000A549E" w:rsidRPr="00B85AFF">
        <w:rPr>
          <w:b/>
          <w:bCs/>
          <w:lang w:val="pl-PL"/>
        </w:rPr>
        <w:t>3:30</w:t>
      </w:r>
      <w:r w:rsidRPr="00B85AFF">
        <w:rPr>
          <w:rFonts w:eastAsia="Arial"/>
          <w:b/>
          <w:bCs/>
          <w:color w:val="000000"/>
          <w:lang w:val="pl-PL"/>
        </w:rPr>
        <w:t xml:space="preserve"> sala Goplana</w:t>
      </w:r>
    </w:p>
    <w:p w14:paraId="00000041"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highlight w:val="white"/>
          <w:lang w:val="pl-PL"/>
        </w:rPr>
      </w:pPr>
      <w:r w:rsidRPr="00181819">
        <w:rPr>
          <w:rFonts w:eastAsia="Arial"/>
          <w:color w:val="000000"/>
          <w:lang w:val="pl-PL"/>
        </w:rPr>
        <w:t xml:space="preserve">Spotkanie </w:t>
      </w:r>
      <w:r w:rsidRPr="00181819">
        <w:rPr>
          <w:rFonts w:eastAsia="Arial"/>
          <w:b/>
          <w:bCs/>
          <w:color w:val="000000"/>
          <w:highlight w:val="white"/>
          <w:lang w:val="pl-PL"/>
        </w:rPr>
        <w:t>Odkrywając ocean – światło, życie i ciekawość naukowców</w:t>
      </w:r>
    </w:p>
    <w:p w14:paraId="00000042" w14:textId="07AD2FB1" w:rsidR="00511371" w:rsidRPr="00181819" w:rsidRDefault="00000000" w:rsidP="00181819">
      <w:pPr>
        <w:pBdr>
          <w:top w:val="nil"/>
          <w:left w:val="nil"/>
          <w:bottom w:val="nil"/>
          <w:right w:val="nil"/>
          <w:between w:val="nil"/>
        </w:pBdr>
        <w:spacing w:line="360" w:lineRule="auto"/>
        <w:jc w:val="both"/>
        <w:rPr>
          <w:rFonts w:eastAsia="Arial"/>
          <w:b/>
          <w:bCs/>
          <w:color w:val="000000"/>
          <w:highlight w:val="white"/>
          <w:lang w:val="pl-PL"/>
        </w:rPr>
      </w:pPr>
      <w:r w:rsidRPr="00181819">
        <w:rPr>
          <w:rFonts w:eastAsia="Arial"/>
          <w:color w:val="000000"/>
          <w:highlight w:val="white"/>
          <w:lang w:val="pl-PL"/>
        </w:rPr>
        <w:t xml:space="preserve">po filmie </w:t>
      </w:r>
      <w:r w:rsidRPr="00181819">
        <w:rPr>
          <w:rFonts w:eastAsia="Arial"/>
          <w:b/>
          <w:bCs/>
          <w:color w:val="000000"/>
          <w:lang w:val="pl-PL"/>
        </w:rPr>
        <w:t xml:space="preserve">WSZYSTKO, CO SIĘ ŚWIECI </w:t>
      </w:r>
      <w:r w:rsidRPr="00181819">
        <w:rPr>
          <w:rFonts w:eastAsia="Arial"/>
          <w:color w:val="000000"/>
          <w:highlight w:val="white"/>
          <w:lang w:val="pl-PL"/>
        </w:rPr>
        <w:t xml:space="preserve">reż. </w:t>
      </w:r>
      <w:proofErr w:type="spellStart"/>
      <w:r w:rsidRPr="00181819">
        <w:rPr>
          <w:rFonts w:eastAsia="Arial"/>
          <w:color w:val="000000"/>
          <w:lang w:val="pl-PL"/>
        </w:rPr>
        <w:t>Tasha</w:t>
      </w:r>
      <w:proofErr w:type="spellEnd"/>
      <w:r w:rsidRPr="00181819">
        <w:rPr>
          <w:rFonts w:eastAsia="Arial"/>
          <w:color w:val="000000"/>
          <w:lang w:val="pl-PL"/>
        </w:rPr>
        <w:t xml:space="preserve"> Van </w:t>
      </w:r>
      <w:proofErr w:type="spellStart"/>
      <w:r w:rsidRPr="00181819">
        <w:rPr>
          <w:rFonts w:eastAsia="Arial"/>
          <w:color w:val="000000"/>
          <w:lang w:val="pl-PL"/>
        </w:rPr>
        <w:t>Zandt</w:t>
      </w:r>
      <w:proofErr w:type="spellEnd"/>
      <w:r w:rsidRPr="00181819">
        <w:rPr>
          <w:rFonts w:eastAsia="Arial"/>
          <w:color w:val="000000"/>
          <w:lang w:val="pl-PL"/>
        </w:rPr>
        <w:t xml:space="preserve"> </w:t>
      </w:r>
      <w:r w:rsidR="005D5908">
        <w:rPr>
          <w:rFonts w:eastAsia="Arial"/>
          <w:color w:val="000000"/>
          <w:lang w:val="pl-PL"/>
        </w:rPr>
        <w:t xml:space="preserve"> </w:t>
      </w:r>
      <w:sdt>
        <w:sdtPr>
          <w:rPr>
            <w:rFonts w:eastAsia="Arial"/>
            <w:color w:val="000000"/>
            <w:lang w:val="pl-PL"/>
          </w:rPr>
          <w:tag w:val="goog_rdk_9"/>
          <w:id w:val="-1377413144"/>
        </w:sdtPr>
        <w:sdtEndPr>
          <w:rPr>
            <w:rFonts w:eastAsia="Times New Roman"/>
            <w:color w:val="auto"/>
          </w:rPr>
        </w:sdtEndPr>
        <w:sdtContent/>
      </w:sdt>
    </w:p>
    <w:p w14:paraId="00000043" w14:textId="77777777" w:rsidR="00511371" w:rsidRPr="00181819" w:rsidRDefault="00511371" w:rsidP="00181819">
      <w:pPr>
        <w:pBdr>
          <w:top w:val="nil"/>
          <w:left w:val="nil"/>
          <w:bottom w:val="nil"/>
          <w:right w:val="nil"/>
          <w:between w:val="nil"/>
        </w:pBdr>
        <w:spacing w:line="360" w:lineRule="auto"/>
        <w:jc w:val="both"/>
        <w:rPr>
          <w:rFonts w:eastAsia="Arial"/>
          <w:b/>
          <w:bCs/>
          <w:color w:val="000000"/>
          <w:highlight w:val="white"/>
          <w:lang w:val="pl-PL"/>
        </w:rPr>
      </w:pPr>
    </w:p>
    <w:p w14:paraId="00000044" w14:textId="77777777" w:rsidR="00511371" w:rsidRPr="00181819" w:rsidRDefault="00000000" w:rsidP="00181819">
      <w:pPr>
        <w:pBdr>
          <w:top w:val="nil"/>
          <w:left w:val="nil"/>
          <w:bottom w:val="nil"/>
          <w:right w:val="nil"/>
          <w:between w:val="nil"/>
        </w:pBdr>
        <w:spacing w:line="360" w:lineRule="auto"/>
        <w:jc w:val="both"/>
        <w:rPr>
          <w:rFonts w:eastAsia="Arial"/>
          <w:color w:val="000000"/>
          <w:lang w:val="pl-PL"/>
        </w:rPr>
      </w:pPr>
      <w:r w:rsidRPr="00181819">
        <w:rPr>
          <w:rFonts w:eastAsia="Arial"/>
          <w:color w:val="000000"/>
          <w:lang w:val="pl-PL"/>
        </w:rPr>
        <w:t xml:space="preserve">Partner: </w:t>
      </w:r>
      <w:r w:rsidRPr="00181819">
        <w:rPr>
          <w:rFonts w:eastAsia="Arial"/>
          <w:b/>
          <w:bCs/>
          <w:color w:val="000000"/>
          <w:lang w:val="pl-PL"/>
        </w:rPr>
        <w:t xml:space="preserve">Akwarium Gdyńskie </w:t>
      </w:r>
      <w:r w:rsidRPr="00181819">
        <w:rPr>
          <w:rFonts w:eastAsia="Arial"/>
          <w:color w:val="000000"/>
          <w:lang w:val="pl-PL"/>
        </w:rPr>
        <w:t>–</w:t>
      </w:r>
      <w:r w:rsidRPr="00181819">
        <w:rPr>
          <w:rFonts w:eastAsia="Arial"/>
          <w:b/>
          <w:bCs/>
          <w:color w:val="000000"/>
          <w:lang w:val="pl-PL"/>
        </w:rPr>
        <w:t xml:space="preserve"> partneruje działaniom ekologicznym Millennium </w:t>
      </w:r>
      <w:proofErr w:type="spellStart"/>
      <w:r w:rsidRPr="00181819">
        <w:rPr>
          <w:rFonts w:eastAsia="Arial"/>
          <w:b/>
          <w:bCs/>
          <w:color w:val="000000"/>
          <w:lang w:val="pl-PL"/>
        </w:rPr>
        <w:t>Docs</w:t>
      </w:r>
      <w:proofErr w:type="spellEnd"/>
      <w:r w:rsidRPr="00181819">
        <w:rPr>
          <w:rFonts w:eastAsia="Arial"/>
          <w:b/>
          <w:bCs/>
          <w:color w:val="000000"/>
          <w:lang w:val="pl-PL"/>
        </w:rPr>
        <w:t xml:space="preserve"> </w:t>
      </w:r>
      <w:proofErr w:type="spellStart"/>
      <w:r w:rsidRPr="00181819">
        <w:rPr>
          <w:rFonts w:eastAsia="Arial"/>
          <w:b/>
          <w:bCs/>
          <w:color w:val="000000"/>
          <w:lang w:val="pl-PL"/>
        </w:rPr>
        <w:t>Against</w:t>
      </w:r>
      <w:proofErr w:type="spellEnd"/>
      <w:r w:rsidRPr="00181819">
        <w:rPr>
          <w:rFonts w:eastAsia="Arial"/>
          <w:b/>
          <w:bCs/>
          <w:color w:val="000000"/>
          <w:lang w:val="pl-PL"/>
        </w:rPr>
        <w:t xml:space="preserve"> </w:t>
      </w:r>
      <w:proofErr w:type="spellStart"/>
      <w:r w:rsidRPr="00181819">
        <w:rPr>
          <w:rFonts w:eastAsia="Arial"/>
          <w:b/>
          <w:bCs/>
          <w:color w:val="000000"/>
          <w:lang w:val="pl-PL"/>
        </w:rPr>
        <w:t>Gravity</w:t>
      </w:r>
      <w:proofErr w:type="spellEnd"/>
      <w:r w:rsidRPr="00181819">
        <w:rPr>
          <w:rFonts w:eastAsia="Arial"/>
          <w:b/>
          <w:bCs/>
          <w:color w:val="000000"/>
          <w:lang w:val="pl-PL"/>
        </w:rPr>
        <w:t xml:space="preserve"> w Trójmieście</w:t>
      </w:r>
    </w:p>
    <w:p w14:paraId="00000045" w14:textId="77777777" w:rsidR="00511371" w:rsidRPr="00181819" w:rsidRDefault="00511371" w:rsidP="00181819">
      <w:pPr>
        <w:pBdr>
          <w:top w:val="nil"/>
          <w:left w:val="nil"/>
          <w:bottom w:val="nil"/>
          <w:right w:val="nil"/>
          <w:between w:val="nil"/>
        </w:pBdr>
        <w:spacing w:line="360" w:lineRule="auto"/>
        <w:rPr>
          <w:rFonts w:eastAsia="Arial"/>
          <w:color w:val="000000"/>
          <w:lang w:val="pl-PL"/>
        </w:rPr>
      </w:pPr>
    </w:p>
    <w:p w14:paraId="00000046" w14:textId="77777777" w:rsidR="00511371" w:rsidRPr="00181819" w:rsidRDefault="00000000" w:rsidP="00181819">
      <w:pPr>
        <w:pBdr>
          <w:top w:val="nil"/>
          <w:left w:val="nil"/>
          <w:bottom w:val="nil"/>
          <w:right w:val="nil"/>
          <w:between w:val="nil"/>
        </w:pBdr>
        <w:spacing w:line="360" w:lineRule="auto"/>
        <w:rPr>
          <w:rFonts w:eastAsia="Arial"/>
          <w:color w:val="000000"/>
          <w:lang w:val="pl-PL"/>
        </w:rPr>
      </w:pPr>
      <w:r w:rsidRPr="00181819">
        <w:rPr>
          <w:rFonts w:eastAsia="Arial"/>
          <w:color w:val="000000"/>
          <w:lang w:val="pl-PL"/>
        </w:rPr>
        <w:t>Spotkanie z Małgorzatą Żywicką z Akwarium Gdyńskiego MIR-PIB oraz dr Tomaszem Kijewskim z Instytutu Oceanologii PAN w Sopocie. Sprawdzimy jak perspektywa badawcza może spotkać się z doświadczeniem edukacyjnym, pokażemy, jak mówić o złożonych zjawiskach w sposób przystępny, nie tracąc ich sensu. Rozmowa będzie opowieścią o samym poznawaniu: o metodach pracy, ograniczeniach badań terenowych i laboratoryjnych oraz o tym, jak wiedza naukowa powstaje, zmienia się i trafia do odbiorców.</w:t>
      </w:r>
    </w:p>
    <w:p w14:paraId="00000047" w14:textId="77777777" w:rsidR="00511371" w:rsidRPr="00181819" w:rsidRDefault="00511371" w:rsidP="00181819">
      <w:pPr>
        <w:pBdr>
          <w:top w:val="nil"/>
          <w:left w:val="nil"/>
          <w:bottom w:val="nil"/>
          <w:right w:val="nil"/>
          <w:between w:val="nil"/>
        </w:pBdr>
        <w:spacing w:line="360" w:lineRule="auto"/>
        <w:rPr>
          <w:rFonts w:eastAsia="Arial"/>
          <w:color w:val="000000"/>
          <w:lang w:val="pl-PL"/>
        </w:rPr>
      </w:pPr>
    </w:p>
    <w:p w14:paraId="00000048" w14:textId="77777777" w:rsidR="00511371" w:rsidRPr="00181819" w:rsidRDefault="00000000" w:rsidP="00181819">
      <w:pPr>
        <w:pBdr>
          <w:top w:val="nil"/>
          <w:left w:val="nil"/>
          <w:bottom w:val="nil"/>
          <w:right w:val="nil"/>
          <w:between w:val="nil"/>
        </w:pBdr>
        <w:spacing w:line="360" w:lineRule="auto"/>
        <w:rPr>
          <w:rFonts w:eastAsia="Arial"/>
          <w:color w:val="000000"/>
          <w:lang w:val="pl-PL"/>
        </w:rPr>
      </w:pPr>
      <w:r w:rsidRPr="00181819">
        <w:rPr>
          <w:rFonts w:eastAsia="Arial"/>
          <w:color w:val="000000"/>
          <w:lang w:val="pl-PL"/>
        </w:rPr>
        <w:t>A nie byłoby nas w GCF-</w:t>
      </w:r>
      <w:proofErr w:type="spellStart"/>
      <w:r w:rsidRPr="00181819">
        <w:rPr>
          <w:rFonts w:eastAsia="Arial"/>
          <w:color w:val="000000"/>
          <w:lang w:val="pl-PL"/>
        </w:rPr>
        <w:t>ie</w:t>
      </w:r>
      <w:proofErr w:type="spellEnd"/>
      <w:r w:rsidRPr="00181819">
        <w:rPr>
          <w:rFonts w:eastAsia="Arial"/>
          <w:color w:val="000000"/>
          <w:lang w:val="pl-PL"/>
        </w:rPr>
        <w:t xml:space="preserve">, gdyby nie filmowa bioluminescencja – zdolność organizmów morskich do wytwarzania światła. Choć wygląda efektownie, pełni konkretne funkcje biologiczne, uczestnicząc w komunikacji, strategiach obronnych i zdobywaniu pokarmu. Podczas spotkania </w:t>
      </w:r>
      <w:r w:rsidRPr="00181819">
        <w:rPr>
          <w:rFonts w:eastAsia="Arial"/>
          <w:color w:val="000000"/>
          <w:lang w:val="pl-PL"/>
        </w:rPr>
        <w:lastRenderedPageBreak/>
        <w:t>przyjrzymy się temu, jak i dlaczego organizmy świecą oraz w jaki sposób badacze opisują i interpretują te procesy w różnych środowiskach – od stosunkowo dobrze poznanych wód Bałtyku po trudno dostępne obszary oceaniczne.</w:t>
      </w:r>
    </w:p>
    <w:p w14:paraId="00000049" w14:textId="77777777" w:rsidR="00511371" w:rsidRPr="00181819" w:rsidRDefault="00511371" w:rsidP="00181819">
      <w:pPr>
        <w:pBdr>
          <w:top w:val="nil"/>
          <w:left w:val="nil"/>
          <w:bottom w:val="nil"/>
          <w:right w:val="nil"/>
          <w:between w:val="nil"/>
        </w:pBdr>
        <w:spacing w:line="360" w:lineRule="auto"/>
        <w:rPr>
          <w:rFonts w:eastAsia="Arial"/>
          <w:color w:val="000000"/>
          <w:lang w:val="pl-PL"/>
        </w:rPr>
      </w:pPr>
    </w:p>
    <w:p w14:paraId="0000004A" w14:textId="77777777" w:rsidR="00511371" w:rsidRPr="00181819" w:rsidRDefault="00000000" w:rsidP="00181819">
      <w:pPr>
        <w:pBdr>
          <w:top w:val="nil"/>
          <w:left w:val="nil"/>
          <w:bottom w:val="nil"/>
          <w:right w:val="nil"/>
          <w:between w:val="nil"/>
        </w:pBdr>
        <w:spacing w:line="360" w:lineRule="auto"/>
        <w:rPr>
          <w:rFonts w:eastAsia="Arial"/>
          <w:b/>
          <w:bCs/>
          <w:color w:val="000000"/>
          <w:lang w:val="pl-PL"/>
        </w:rPr>
      </w:pPr>
      <w:r w:rsidRPr="00181819">
        <w:rPr>
          <w:rFonts w:eastAsia="Arial"/>
          <w:b/>
          <w:bCs/>
          <w:color w:val="000000"/>
          <w:lang w:val="pl-PL"/>
        </w:rPr>
        <w:t>Gość:</w:t>
      </w:r>
    </w:p>
    <w:p w14:paraId="0000004B" w14:textId="77777777" w:rsidR="00511371" w:rsidRPr="00181819" w:rsidRDefault="00000000" w:rsidP="00181819">
      <w:pPr>
        <w:pBdr>
          <w:top w:val="nil"/>
          <w:left w:val="nil"/>
          <w:bottom w:val="nil"/>
          <w:right w:val="nil"/>
          <w:between w:val="nil"/>
        </w:pBdr>
        <w:spacing w:line="360" w:lineRule="auto"/>
        <w:rPr>
          <w:rFonts w:eastAsia="Arial"/>
          <w:color w:val="000000"/>
          <w:lang w:val="pl-PL"/>
        </w:rPr>
      </w:pPr>
      <w:r w:rsidRPr="00181819">
        <w:rPr>
          <w:rFonts w:eastAsia="Arial"/>
          <w:b/>
          <w:bCs/>
          <w:color w:val="000000"/>
          <w:lang w:val="pl-PL"/>
        </w:rPr>
        <w:t xml:space="preserve">Tomasz Kijewski </w:t>
      </w:r>
      <w:r w:rsidRPr="00181819">
        <w:rPr>
          <w:rFonts w:eastAsia="Arial"/>
          <w:color w:val="000000"/>
          <w:lang w:val="pl-PL"/>
        </w:rPr>
        <w:t>– biolog specjalizujący się w genetyce fauny morskiej, związany z Pracownią Badania i Edukacji o Klimacie i Oceanach w Instytucie Oceanologii PAN w Sopocie, edukator i popularyzator nauki. Współtwórca projektu „Ocean Zmian”, aktywnie uczestniczy w festiwalach, warsztatach i wykładach dla młodzieży i dorosłych. Współautor serii „</w:t>
      </w:r>
      <w:proofErr w:type="spellStart"/>
      <w:r w:rsidRPr="00181819">
        <w:rPr>
          <w:rFonts w:eastAsia="Arial"/>
          <w:color w:val="000000"/>
          <w:lang w:val="pl-PL"/>
        </w:rPr>
        <w:t>Niepodręcznik</w:t>
      </w:r>
      <w:proofErr w:type="spellEnd"/>
      <w:r w:rsidRPr="00181819">
        <w:rPr>
          <w:rFonts w:eastAsia="Arial"/>
          <w:color w:val="000000"/>
          <w:lang w:val="pl-PL"/>
        </w:rPr>
        <w:t xml:space="preserve"> Oceaniczny” oraz autor publikacji naukowych i popularnonaukowych.</w:t>
      </w:r>
    </w:p>
    <w:p w14:paraId="0000004C" w14:textId="77777777" w:rsidR="00511371" w:rsidRPr="00181819" w:rsidRDefault="00511371" w:rsidP="00181819">
      <w:pPr>
        <w:pBdr>
          <w:top w:val="nil"/>
          <w:left w:val="nil"/>
          <w:bottom w:val="nil"/>
          <w:right w:val="nil"/>
          <w:between w:val="nil"/>
        </w:pBdr>
        <w:spacing w:line="360" w:lineRule="auto"/>
        <w:jc w:val="both"/>
        <w:rPr>
          <w:rFonts w:eastAsia="Arial"/>
          <w:color w:val="000000"/>
          <w:lang w:val="pl-PL"/>
        </w:rPr>
      </w:pPr>
    </w:p>
    <w:p w14:paraId="0000004D"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b/>
          <w:bCs/>
          <w:color w:val="000000"/>
          <w:lang w:val="pl-PL"/>
        </w:rPr>
        <w:t>Prowadząca:</w:t>
      </w:r>
    </w:p>
    <w:p w14:paraId="0000004E" w14:textId="77777777" w:rsidR="00511371" w:rsidRPr="00181819" w:rsidRDefault="00000000" w:rsidP="00181819">
      <w:pPr>
        <w:pBdr>
          <w:top w:val="nil"/>
          <w:left w:val="nil"/>
          <w:bottom w:val="nil"/>
          <w:right w:val="nil"/>
          <w:between w:val="nil"/>
        </w:pBdr>
        <w:spacing w:line="360" w:lineRule="auto"/>
        <w:jc w:val="both"/>
        <w:rPr>
          <w:rFonts w:eastAsia="Arial"/>
          <w:color w:val="9BBB59"/>
          <w:lang w:val="pl-PL"/>
        </w:rPr>
      </w:pPr>
      <w:r w:rsidRPr="00181819">
        <w:rPr>
          <w:rFonts w:eastAsia="Arial"/>
          <w:b/>
          <w:bCs/>
          <w:color w:val="000000"/>
          <w:lang w:val="pl-PL"/>
        </w:rPr>
        <w:t>Małgorzata Żywicka</w:t>
      </w:r>
      <w:r w:rsidRPr="00181819">
        <w:rPr>
          <w:rFonts w:eastAsia="Arial"/>
          <w:color w:val="000000"/>
          <w:lang w:val="pl-PL"/>
        </w:rPr>
        <w:t xml:space="preserve"> – </w:t>
      </w:r>
      <w:proofErr w:type="spellStart"/>
      <w:r w:rsidRPr="00181819">
        <w:rPr>
          <w:rFonts w:eastAsia="Arial"/>
          <w:color w:val="000000"/>
          <w:lang w:val="pl-PL"/>
        </w:rPr>
        <w:t>oceanografka</w:t>
      </w:r>
      <w:proofErr w:type="spellEnd"/>
      <w:r w:rsidRPr="00181819">
        <w:rPr>
          <w:rFonts w:eastAsia="Arial"/>
          <w:color w:val="000000"/>
          <w:lang w:val="pl-PL"/>
        </w:rPr>
        <w:t xml:space="preserve"> specjalizująca się w biologii morza, </w:t>
      </w:r>
      <w:proofErr w:type="spellStart"/>
      <w:r w:rsidRPr="00181819">
        <w:rPr>
          <w:rFonts w:eastAsia="Arial"/>
          <w:color w:val="000000"/>
          <w:lang w:val="pl-PL"/>
        </w:rPr>
        <w:t>edukatorka</w:t>
      </w:r>
      <w:proofErr w:type="spellEnd"/>
      <w:r w:rsidRPr="00181819">
        <w:rPr>
          <w:rFonts w:eastAsia="Arial"/>
          <w:color w:val="000000"/>
          <w:lang w:val="pl-PL"/>
        </w:rPr>
        <w:t xml:space="preserve"> w Akwarium Gdyńskim MIR-PIB. Członkini </w:t>
      </w:r>
      <w:proofErr w:type="spellStart"/>
      <w:r w:rsidRPr="00181819">
        <w:rPr>
          <w:rFonts w:eastAsia="Arial"/>
          <w:color w:val="000000"/>
          <w:lang w:val="pl-PL"/>
        </w:rPr>
        <w:t>European</w:t>
      </w:r>
      <w:proofErr w:type="spellEnd"/>
      <w:r w:rsidRPr="00181819">
        <w:rPr>
          <w:rFonts w:eastAsia="Arial"/>
          <w:color w:val="000000"/>
          <w:lang w:val="pl-PL"/>
        </w:rPr>
        <w:t xml:space="preserve"> Marine Science </w:t>
      </w:r>
      <w:proofErr w:type="spellStart"/>
      <w:r w:rsidRPr="00181819">
        <w:rPr>
          <w:rFonts w:eastAsia="Arial"/>
          <w:color w:val="000000"/>
          <w:lang w:val="pl-PL"/>
        </w:rPr>
        <w:t>Educators</w:t>
      </w:r>
      <w:proofErr w:type="spellEnd"/>
      <w:r w:rsidRPr="00181819">
        <w:rPr>
          <w:rFonts w:eastAsia="Arial"/>
          <w:color w:val="000000"/>
          <w:lang w:val="pl-PL"/>
        </w:rPr>
        <w:t xml:space="preserve"> </w:t>
      </w:r>
      <w:proofErr w:type="spellStart"/>
      <w:r w:rsidRPr="00181819">
        <w:rPr>
          <w:rFonts w:eastAsia="Arial"/>
          <w:color w:val="000000"/>
          <w:lang w:val="pl-PL"/>
        </w:rPr>
        <w:t>Association</w:t>
      </w:r>
      <w:proofErr w:type="spellEnd"/>
      <w:r w:rsidRPr="00181819">
        <w:rPr>
          <w:rFonts w:eastAsia="Arial"/>
          <w:color w:val="000000"/>
          <w:lang w:val="pl-PL"/>
        </w:rPr>
        <w:t xml:space="preserve"> (EMSEA). Tworzy warsztaty, filmy i materiały edukacyjne oraz współorganizuje wydarzenia popularyzujące naukę. W swojej pracy koncentruje się na przybliżaniu bioróżnorodności oraz zależności rządzących funkcjonowaniem ekosystemów morskich.</w:t>
      </w:r>
    </w:p>
    <w:p w14:paraId="0000004F" w14:textId="77777777" w:rsidR="00511371" w:rsidRPr="00181819" w:rsidRDefault="00511371" w:rsidP="00181819">
      <w:pPr>
        <w:pBdr>
          <w:top w:val="nil"/>
          <w:left w:val="nil"/>
          <w:bottom w:val="nil"/>
          <w:right w:val="nil"/>
          <w:between w:val="nil"/>
        </w:pBdr>
        <w:spacing w:line="360" w:lineRule="auto"/>
        <w:jc w:val="both"/>
        <w:rPr>
          <w:rFonts w:eastAsia="Arial"/>
          <w:color w:val="9BBB59"/>
          <w:lang w:val="pl-PL"/>
        </w:rPr>
      </w:pPr>
    </w:p>
    <w:p w14:paraId="00000050" w14:textId="77777777" w:rsidR="00511371" w:rsidRPr="00181819" w:rsidRDefault="00511371" w:rsidP="00181819">
      <w:pPr>
        <w:pBdr>
          <w:top w:val="nil"/>
          <w:left w:val="nil"/>
          <w:bottom w:val="nil"/>
          <w:right w:val="nil"/>
          <w:between w:val="nil"/>
        </w:pBdr>
        <w:spacing w:line="360" w:lineRule="auto"/>
        <w:jc w:val="both"/>
        <w:rPr>
          <w:rFonts w:eastAsia="Arial"/>
          <w:color w:val="000000"/>
          <w:lang w:val="pl-PL"/>
        </w:rPr>
      </w:pPr>
    </w:p>
    <w:p w14:paraId="00000051" w14:textId="77777777" w:rsidR="00511371" w:rsidRPr="00181819" w:rsidRDefault="00000000" w:rsidP="0018181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eastAsia="Arial"/>
          <w:b/>
          <w:bCs/>
          <w:color w:val="000000"/>
          <w:lang w:val="pl-PL"/>
        </w:rPr>
      </w:pPr>
      <w:proofErr w:type="spellStart"/>
      <w:r w:rsidRPr="00181819">
        <w:rPr>
          <w:rFonts w:eastAsia="Arial"/>
          <w:b/>
          <w:bCs/>
          <w:color w:val="000000"/>
          <w:lang w:val="pl-PL"/>
        </w:rPr>
        <w:t>sb</w:t>
      </w:r>
      <w:proofErr w:type="spellEnd"/>
      <w:r w:rsidRPr="00181819">
        <w:rPr>
          <w:rFonts w:eastAsia="Arial"/>
          <w:b/>
          <w:bCs/>
          <w:color w:val="000000"/>
          <w:lang w:val="pl-PL"/>
        </w:rPr>
        <w:t>. 9 maja 18:00 | sala Warszawa</w:t>
      </w:r>
    </w:p>
    <w:p w14:paraId="00000052" w14:textId="77777777" w:rsidR="00511371" w:rsidRPr="00181819" w:rsidRDefault="00000000" w:rsidP="0018181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eastAsia="Arial"/>
          <w:color w:val="000000"/>
          <w:lang w:val="pl-PL"/>
        </w:rPr>
      </w:pPr>
      <w:r w:rsidRPr="00181819">
        <w:rPr>
          <w:rFonts w:eastAsia="Arial"/>
          <w:color w:val="000000"/>
          <w:lang w:val="pl-PL"/>
        </w:rPr>
        <w:t>Spotkanie</w:t>
      </w:r>
      <w:r w:rsidRPr="00181819">
        <w:rPr>
          <w:rFonts w:eastAsia="Arial"/>
          <w:b/>
          <w:bCs/>
          <w:color w:val="000000"/>
          <w:lang w:val="pl-PL"/>
        </w:rPr>
        <w:t xml:space="preserve"> </w:t>
      </w:r>
      <w:r w:rsidRPr="00181819">
        <w:rPr>
          <w:rFonts w:eastAsia="Arial"/>
          <w:b/>
          <w:bCs/>
          <w:color w:val="000000"/>
          <w:highlight w:val="white"/>
          <w:lang w:val="pl-PL"/>
        </w:rPr>
        <w:t>Grzyby zbierają ludzi. Między mykologią i antropologią</w:t>
      </w:r>
    </w:p>
    <w:p w14:paraId="3BCD7B26" w14:textId="77777777" w:rsidR="00B85AFF" w:rsidRDefault="00B85AFF" w:rsidP="00B85AFF">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rFonts w:eastAsia="Arial"/>
          <w:color w:val="000000"/>
          <w:lang w:val="pl-PL"/>
        </w:rPr>
      </w:pPr>
      <w:r w:rsidRPr="00181819">
        <w:rPr>
          <w:rFonts w:eastAsia="Arial"/>
          <w:color w:val="000000"/>
          <w:lang w:val="pl-PL"/>
        </w:rPr>
        <w:t>P</w:t>
      </w:r>
      <w:r w:rsidR="00000000" w:rsidRPr="00181819">
        <w:rPr>
          <w:rFonts w:eastAsia="Arial"/>
          <w:color w:val="000000"/>
          <w:lang w:val="pl-PL"/>
        </w:rPr>
        <w:t>o</w:t>
      </w:r>
      <w:r>
        <w:rPr>
          <w:rFonts w:eastAsia="Arial"/>
          <w:color w:val="000000"/>
          <w:lang w:val="pl-PL"/>
        </w:rPr>
        <w:t xml:space="preserve"> </w:t>
      </w:r>
      <w:r w:rsidR="00000000" w:rsidRPr="00181819">
        <w:rPr>
          <w:rFonts w:eastAsia="Arial"/>
          <w:color w:val="000000"/>
          <w:lang w:val="pl-PL"/>
        </w:rPr>
        <w:t>filmie </w:t>
      </w:r>
      <w:r w:rsidR="00000000" w:rsidRPr="00181819">
        <w:rPr>
          <w:rFonts w:eastAsia="Arial"/>
          <w:b/>
          <w:bCs/>
          <w:color w:val="000000"/>
          <w:lang w:val="pl-PL"/>
        </w:rPr>
        <w:t>CÓRKI LASU,</w:t>
      </w:r>
      <w:r w:rsidR="00000000" w:rsidRPr="00181819">
        <w:rPr>
          <w:rFonts w:eastAsia="Arial"/>
          <w:color w:val="000000"/>
          <w:lang w:val="pl-PL"/>
        </w:rPr>
        <w:t xml:space="preserve"> reż. </w:t>
      </w:r>
      <w:proofErr w:type="spellStart"/>
      <w:r w:rsidR="00000000" w:rsidRPr="00181819">
        <w:rPr>
          <w:rFonts w:eastAsia="Arial"/>
          <w:color w:val="000000"/>
          <w:lang w:val="pl-PL"/>
        </w:rPr>
        <w:t>Otilia</w:t>
      </w:r>
      <w:proofErr w:type="spellEnd"/>
      <w:r w:rsidR="00000000" w:rsidRPr="00181819">
        <w:rPr>
          <w:rFonts w:eastAsia="Arial"/>
          <w:color w:val="000000"/>
          <w:lang w:val="pl-PL"/>
        </w:rPr>
        <w:t xml:space="preserve"> </w:t>
      </w:r>
      <w:proofErr w:type="spellStart"/>
      <w:r w:rsidR="00000000" w:rsidRPr="00181819">
        <w:rPr>
          <w:rFonts w:eastAsia="Arial"/>
          <w:color w:val="000000"/>
          <w:lang w:val="pl-PL"/>
        </w:rPr>
        <w:t>Portillo</w:t>
      </w:r>
      <w:proofErr w:type="spellEnd"/>
      <w:r w:rsidR="00000000" w:rsidRPr="00181819">
        <w:rPr>
          <w:rFonts w:eastAsia="Arial"/>
          <w:color w:val="000000"/>
          <w:lang w:val="pl-PL"/>
        </w:rPr>
        <w:t xml:space="preserve"> </w:t>
      </w:r>
      <w:proofErr w:type="spellStart"/>
      <w:r w:rsidR="00000000" w:rsidRPr="00181819">
        <w:rPr>
          <w:rFonts w:eastAsia="Arial"/>
          <w:color w:val="000000"/>
          <w:lang w:val="pl-PL"/>
        </w:rPr>
        <w:t>Padua</w:t>
      </w:r>
      <w:proofErr w:type="spellEnd"/>
      <w:r w:rsidR="00000000" w:rsidRPr="00181819">
        <w:rPr>
          <w:rFonts w:eastAsia="Arial"/>
          <w:color w:val="000000"/>
          <w:lang w:val="pl-PL"/>
        </w:rPr>
        <w:t xml:space="preserve"> </w:t>
      </w:r>
      <w:r w:rsidR="005D5908">
        <w:rPr>
          <w:rFonts w:eastAsia="Arial"/>
          <w:color w:val="000000"/>
          <w:lang w:val="pl-PL"/>
        </w:rPr>
        <w:t xml:space="preserve"> </w:t>
      </w:r>
      <w:sdt>
        <w:sdtPr>
          <w:rPr>
            <w:rFonts w:eastAsia="Arial"/>
            <w:color w:val="000000"/>
            <w:lang w:val="pl-PL"/>
          </w:rPr>
          <w:tag w:val="goog_rdk_10"/>
          <w:id w:val="-2086260508"/>
        </w:sdtPr>
        <w:sdtEndPr>
          <w:rPr>
            <w:rFonts w:eastAsia="Times New Roman"/>
            <w:color w:val="auto"/>
          </w:rPr>
        </w:sdtEndPr>
        <w:sdtContent/>
      </w:sdt>
      <w:r w:rsidR="00000000" w:rsidRPr="00181819">
        <w:rPr>
          <w:rFonts w:eastAsia="Arial"/>
          <w:color w:val="000000"/>
          <w:lang w:val="pl-PL"/>
        </w:rPr>
        <w:br/>
      </w:r>
    </w:p>
    <w:p w14:paraId="00000053" w14:textId="0F72A26A" w:rsidR="00511371" w:rsidRPr="00181819" w:rsidRDefault="00000000" w:rsidP="00B85AFF">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rFonts w:eastAsia="Arial"/>
          <w:b/>
          <w:bCs/>
          <w:color w:val="000000"/>
          <w:lang w:val="pl-PL"/>
        </w:rPr>
      </w:pPr>
      <w:r w:rsidRPr="00181819">
        <w:rPr>
          <w:rFonts w:eastAsia="Arial"/>
          <w:color w:val="000000"/>
          <w:lang w:val="pl-PL"/>
        </w:rPr>
        <w:t>Partner: Oddział Etnografii Muzeum Narodowego w Gdańsku – Partner nagrody ETNOMATOGRAF dla najlepszego filmu o tematyce etnograficznej i antropologicznej</w:t>
      </w:r>
    </w:p>
    <w:p w14:paraId="00000054" w14:textId="77777777" w:rsidR="00511371" w:rsidRPr="00181819" w:rsidRDefault="00511371" w:rsidP="0018181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eastAsia="Arial"/>
          <w:color w:val="7C9647"/>
          <w:lang w:val="pl-PL"/>
        </w:rPr>
      </w:pPr>
    </w:p>
    <w:p w14:paraId="00000055" w14:textId="77777777" w:rsidR="00511371" w:rsidRPr="00181819" w:rsidRDefault="00000000" w:rsidP="00181819">
      <w:pPr>
        <w:pBdr>
          <w:top w:val="nil"/>
          <w:left w:val="nil"/>
          <w:bottom w:val="nil"/>
          <w:right w:val="nil"/>
          <w:between w:val="nil"/>
        </w:pBdr>
        <w:spacing w:line="360" w:lineRule="auto"/>
        <w:rPr>
          <w:rFonts w:eastAsia="Arial"/>
          <w:color w:val="000000"/>
          <w:lang w:val="pl-PL"/>
        </w:rPr>
      </w:pPr>
      <w:r w:rsidRPr="00181819">
        <w:rPr>
          <w:rFonts w:eastAsia="Arial"/>
          <w:color w:val="000000"/>
          <w:lang w:val="pl-PL"/>
        </w:rPr>
        <w:t xml:space="preserve">Co powiecie na to, by przenieść się do lasów w Meksyku, w których przenikają się światy ludzi i grzybów? Gdzie nauka płynnie przechodzi w wierzenia i metafizykę. Z tego, co widzialne, w to, co niewidzialne. Wychodząc od filmu </w:t>
      </w:r>
      <w:r w:rsidRPr="00181819">
        <w:rPr>
          <w:rFonts w:eastAsia="Arial"/>
          <w:b/>
          <w:bCs/>
          <w:color w:val="000000"/>
          <w:lang w:val="pl-PL"/>
        </w:rPr>
        <w:t>CÓRKI LASU</w:t>
      </w:r>
      <w:r w:rsidRPr="00181819">
        <w:rPr>
          <w:rFonts w:eastAsia="Arial"/>
          <w:color w:val="000000"/>
          <w:lang w:val="pl-PL"/>
        </w:rPr>
        <w:t xml:space="preserve"> oraz jego bohaterek, rdzennych </w:t>
      </w:r>
      <w:proofErr w:type="spellStart"/>
      <w:r w:rsidRPr="00181819">
        <w:rPr>
          <w:rFonts w:eastAsia="Arial"/>
          <w:color w:val="000000"/>
          <w:lang w:val="pl-PL"/>
        </w:rPr>
        <w:t>mykolożek</w:t>
      </w:r>
      <w:proofErr w:type="spellEnd"/>
      <w:r w:rsidRPr="00181819">
        <w:rPr>
          <w:rFonts w:eastAsia="Arial"/>
          <w:color w:val="000000"/>
          <w:lang w:val="pl-PL"/>
        </w:rPr>
        <w:t xml:space="preserve">, które łączą tradycyjną wiedzę z nowoczesną nauką, przyjrzymy się z wyzwaniom współczesności – dyskryminacji, degradacji środowiska oraz zmianom klimatycznymi i społecznymi. O roli grzybów w nauce, życiu codziennym, ekologii i w wierzeniach porozmawiamy z Katarzyną Banaś, </w:t>
      </w:r>
      <w:proofErr w:type="spellStart"/>
      <w:r w:rsidRPr="00181819">
        <w:rPr>
          <w:rFonts w:eastAsia="Arial"/>
          <w:color w:val="000000"/>
          <w:lang w:val="pl-PL"/>
        </w:rPr>
        <w:t>edukatorką</w:t>
      </w:r>
      <w:proofErr w:type="spellEnd"/>
      <w:r w:rsidRPr="00181819">
        <w:rPr>
          <w:rFonts w:eastAsia="Arial"/>
          <w:color w:val="000000"/>
          <w:lang w:val="pl-PL"/>
        </w:rPr>
        <w:t xml:space="preserve"> i propagatorką dzikiej kuchni.</w:t>
      </w:r>
    </w:p>
    <w:p w14:paraId="00000056" w14:textId="77777777" w:rsidR="00511371" w:rsidRPr="00181819" w:rsidRDefault="00000000" w:rsidP="00181819">
      <w:pPr>
        <w:pBdr>
          <w:top w:val="nil"/>
          <w:left w:val="nil"/>
          <w:bottom w:val="nil"/>
          <w:right w:val="nil"/>
          <w:between w:val="nil"/>
        </w:pBdr>
        <w:spacing w:line="360" w:lineRule="auto"/>
        <w:rPr>
          <w:rFonts w:eastAsia="Arial"/>
          <w:color w:val="000000"/>
          <w:lang w:val="pl-PL"/>
        </w:rPr>
      </w:pPr>
      <w:r w:rsidRPr="00181819">
        <w:rPr>
          <w:rFonts w:eastAsia="Arial"/>
          <w:color w:val="000000"/>
          <w:lang w:val="pl-PL"/>
        </w:rPr>
        <w:t xml:space="preserve"> </w:t>
      </w:r>
    </w:p>
    <w:p w14:paraId="00000057" w14:textId="77777777" w:rsidR="00511371" w:rsidRPr="00181819" w:rsidRDefault="00000000" w:rsidP="00181819">
      <w:pPr>
        <w:pBdr>
          <w:top w:val="nil"/>
          <w:left w:val="nil"/>
          <w:bottom w:val="nil"/>
          <w:right w:val="nil"/>
          <w:between w:val="nil"/>
        </w:pBdr>
        <w:spacing w:line="360" w:lineRule="auto"/>
        <w:rPr>
          <w:rFonts w:eastAsia="Arial"/>
          <w:b/>
          <w:bCs/>
          <w:color w:val="000000"/>
          <w:lang w:val="pl-PL"/>
        </w:rPr>
      </w:pPr>
      <w:proofErr w:type="spellStart"/>
      <w:r w:rsidRPr="00181819">
        <w:rPr>
          <w:rFonts w:eastAsia="Arial"/>
          <w:b/>
          <w:bCs/>
          <w:color w:val="000000"/>
          <w:lang w:val="pl-PL"/>
        </w:rPr>
        <w:t>Gościni</w:t>
      </w:r>
      <w:proofErr w:type="spellEnd"/>
      <w:r w:rsidRPr="00181819">
        <w:rPr>
          <w:rFonts w:eastAsia="Arial"/>
          <w:b/>
          <w:bCs/>
          <w:color w:val="000000"/>
          <w:lang w:val="pl-PL"/>
        </w:rPr>
        <w:t>:</w:t>
      </w:r>
    </w:p>
    <w:p w14:paraId="00000058" w14:textId="77777777" w:rsidR="00511371" w:rsidRPr="00181819" w:rsidRDefault="00000000" w:rsidP="00181819">
      <w:pPr>
        <w:pBdr>
          <w:top w:val="nil"/>
          <w:left w:val="nil"/>
          <w:bottom w:val="nil"/>
          <w:right w:val="nil"/>
          <w:between w:val="nil"/>
        </w:pBdr>
        <w:spacing w:line="360" w:lineRule="auto"/>
        <w:rPr>
          <w:rFonts w:eastAsia="Arial"/>
          <w:color w:val="C0504D"/>
          <w:lang w:val="pl-PL"/>
        </w:rPr>
      </w:pPr>
      <w:r w:rsidRPr="00181819">
        <w:rPr>
          <w:rFonts w:eastAsia="Arial"/>
          <w:b/>
          <w:bCs/>
          <w:color w:val="000000"/>
          <w:lang w:val="pl-PL"/>
        </w:rPr>
        <w:lastRenderedPageBreak/>
        <w:t>Katarzyna Banaś [</w:t>
      </w:r>
      <w:proofErr w:type="spellStart"/>
      <w:r w:rsidRPr="00181819">
        <w:rPr>
          <w:rFonts w:eastAsia="Arial"/>
          <w:b/>
          <w:bCs/>
          <w:color w:val="000000"/>
          <w:lang w:val="pl-PL"/>
        </w:rPr>
        <w:t>ig</w:t>
      </w:r>
      <w:proofErr w:type="spellEnd"/>
      <w:r w:rsidRPr="00181819">
        <w:rPr>
          <w:rFonts w:eastAsia="Arial"/>
          <w:b/>
          <w:bCs/>
          <w:color w:val="000000"/>
          <w:lang w:val="pl-PL"/>
        </w:rPr>
        <w:t xml:space="preserve">: </w:t>
      </w:r>
      <w:proofErr w:type="spellStart"/>
      <w:r w:rsidRPr="00181819">
        <w:rPr>
          <w:rFonts w:eastAsia="Arial"/>
          <w:b/>
          <w:bCs/>
          <w:color w:val="000000"/>
          <w:lang w:val="pl-PL"/>
        </w:rPr>
        <w:t>sianko_org</w:t>
      </w:r>
      <w:proofErr w:type="spellEnd"/>
      <w:r w:rsidRPr="00181819">
        <w:rPr>
          <w:rFonts w:eastAsia="Arial"/>
          <w:b/>
          <w:bCs/>
          <w:color w:val="000000"/>
          <w:lang w:val="pl-PL"/>
        </w:rPr>
        <w:t xml:space="preserve">] </w:t>
      </w:r>
      <w:r w:rsidRPr="00181819">
        <w:rPr>
          <w:rFonts w:eastAsia="Arial"/>
          <w:color w:val="000000"/>
          <w:lang w:val="pl-PL"/>
        </w:rPr>
        <w:t xml:space="preserve">– córka grzybiarzy i </w:t>
      </w:r>
      <w:proofErr w:type="spellStart"/>
      <w:r w:rsidRPr="00181819">
        <w:rPr>
          <w:rFonts w:eastAsia="Arial"/>
          <w:color w:val="000000"/>
          <w:lang w:val="pl-PL"/>
        </w:rPr>
        <w:t>edukatorka</w:t>
      </w:r>
      <w:proofErr w:type="spellEnd"/>
      <w:r w:rsidRPr="00181819">
        <w:rPr>
          <w:rFonts w:eastAsia="Arial"/>
          <w:color w:val="000000"/>
          <w:lang w:val="pl-PL"/>
        </w:rPr>
        <w:t>, która od pięciu lat wyciąga ludzi w miejskie chaszcze, by pokazywać im, co dobrego tam rośnie. Jej droga do dzikiej kuchni wiodła przez dogłębną praktykę na wielu szczeblach systemu żywnościowego. Dziś przekonuje, że zbieractwo to nie tylko pasja, ale narzędzie w rozwiązywaniu współczesnych problemów ekonomicznych, środowiskowych i zdrowotnych.</w:t>
      </w:r>
    </w:p>
    <w:p w14:paraId="00000059" w14:textId="77777777" w:rsidR="00511371" w:rsidRPr="00181819" w:rsidRDefault="00000000" w:rsidP="0018181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eastAsia="Arial"/>
          <w:color w:val="C0504D"/>
          <w:lang w:val="pl-PL"/>
        </w:rPr>
      </w:pPr>
      <w:r w:rsidRPr="00181819">
        <w:rPr>
          <w:rFonts w:eastAsia="Arial"/>
          <w:color w:val="C0504D"/>
          <w:lang w:val="pl-PL"/>
        </w:rPr>
        <w:t> </w:t>
      </w:r>
    </w:p>
    <w:p w14:paraId="0000005A" w14:textId="77777777" w:rsidR="00511371" w:rsidRPr="00181819" w:rsidRDefault="00000000" w:rsidP="00181819">
      <w:pPr>
        <w:pBdr>
          <w:top w:val="nil"/>
          <w:left w:val="nil"/>
          <w:bottom w:val="nil"/>
          <w:right w:val="nil"/>
          <w:between w:val="nil"/>
        </w:pBdr>
        <w:spacing w:line="360" w:lineRule="auto"/>
        <w:rPr>
          <w:rFonts w:eastAsia="Arial"/>
          <w:b/>
          <w:bCs/>
          <w:color w:val="000000"/>
          <w:lang w:val="pl-PL"/>
        </w:rPr>
      </w:pPr>
      <w:r w:rsidRPr="00181819">
        <w:rPr>
          <w:rFonts w:eastAsia="Arial"/>
          <w:b/>
          <w:bCs/>
          <w:color w:val="000000"/>
          <w:lang w:val="pl-PL"/>
        </w:rPr>
        <w:t>Prowadząca:</w:t>
      </w:r>
    </w:p>
    <w:p w14:paraId="0000005D" w14:textId="54FA34F3" w:rsidR="00511371" w:rsidRPr="00181819" w:rsidRDefault="00000000" w:rsidP="00B85AFF">
      <w:pPr>
        <w:pBdr>
          <w:top w:val="nil"/>
          <w:left w:val="nil"/>
          <w:bottom w:val="nil"/>
          <w:right w:val="nil"/>
          <w:between w:val="nil"/>
        </w:pBdr>
        <w:spacing w:line="360" w:lineRule="auto"/>
        <w:rPr>
          <w:rFonts w:eastAsia="Arial"/>
          <w:color w:val="7C9647"/>
          <w:lang w:val="pl-PL"/>
        </w:rPr>
      </w:pPr>
      <w:r w:rsidRPr="00181819">
        <w:rPr>
          <w:rFonts w:eastAsia="Arial"/>
          <w:b/>
          <w:bCs/>
          <w:color w:val="000000"/>
          <w:lang w:val="pl-PL"/>
        </w:rPr>
        <w:t>Krystyna Weiher-Sitkiewicz</w:t>
      </w:r>
      <w:r w:rsidRPr="00181819">
        <w:rPr>
          <w:rFonts w:eastAsia="Arial"/>
          <w:color w:val="000000"/>
          <w:lang w:val="pl-PL"/>
        </w:rPr>
        <w:t xml:space="preserve"> – </w:t>
      </w:r>
      <w:proofErr w:type="spellStart"/>
      <w:r w:rsidRPr="00181819">
        <w:rPr>
          <w:rFonts w:eastAsia="Arial"/>
          <w:color w:val="000000"/>
          <w:lang w:val="pl-PL"/>
        </w:rPr>
        <w:t>edukatorka</w:t>
      </w:r>
      <w:proofErr w:type="spellEnd"/>
      <w:r w:rsidRPr="00181819">
        <w:rPr>
          <w:rFonts w:eastAsia="Arial"/>
          <w:color w:val="000000"/>
          <w:lang w:val="pl-PL"/>
        </w:rPr>
        <w:t xml:space="preserve"> filmowa, moderatorka spotkań, antropolożka i kuratorka wystaw. Kustoszka w Oddziale Etnografii Muzeum Narodowego w Gdańsku.</w:t>
      </w:r>
    </w:p>
    <w:p w14:paraId="0000005E" w14:textId="77777777" w:rsidR="00511371" w:rsidRPr="00181819" w:rsidRDefault="00511371" w:rsidP="00181819">
      <w:pPr>
        <w:pBdr>
          <w:top w:val="nil"/>
          <w:left w:val="nil"/>
          <w:bottom w:val="nil"/>
          <w:right w:val="nil"/>
          <w:between w:val="nil"/>
        </w:pBdr>
        <w:spacing w:line="360" w:lineRule="auto"/>
        <w:jc w:val="both"/>
        <w:rPr>
          <w:rFonts w:eastAsia="Arial"/>
          <w:b/>
          <w:bCs/>
          <w:color w:val="7C9647"/>
          <w:lang w:val="pl-PL"/>
        </w:rPr>
      </w:pPr>
    </w:p>
    <w:p w14:paraId="0000005F" w14:textId="07CEB517" w:rsidR="00511371" w:rsidRPr="00181819" w:rsidRDefault="00000000" w:rsidP="00181819">
      <w:pPr>
        <w:pBdr>
          <w:top w:val="nil"/>
          <w:left w:val="nil"/>
          <w:bottom w:val="nil"/>
          <w:right w:val="nil"/>
          <w:between w:val="nil"/>
        </w:pBdr>
        <w:spacing w:line="360" w:lineRule="auto"/>
        <w:rPr>
          <w:rFonts w:eastAsia="Arial"/>
          <w:b/>
          <w:bCs/>
          <w:color w:val="000000"/>
          <w:lang w:val="pl-PL"/>
        </w:rPr>
      </w:pPr>
      <w:proofErr w:type="spellStart"/>
      <w:r w:rsidRPr="00181819">
        <w:rPr>
          <w:rFonts w:eastAsia="Arial"/>
          <w:b/>
          <w:bCs/>
          <w:color w:val="000000"/>
          <w:lang w:val="pl-PL"/>
        </w:rPr>
        <w:t>nd</w:t>
      </w:r>
      <w:proofErr w:type="spellEnd"/>
      <w:r w:rsidRPr="00181819">
        <w:rPr>
          <w:rFonts w:eastAsia="Arial"/>
          <w:b/>
          <w:bCs/>
          <w:color w:val="000000"/>
          <w:lang w:val="pl-PL"/>
        </w:rPr>
        <w:t xml:space="preserve">. 10 maja </w:t>
      </w:r>
      <w:r w:rsidR="008A2D82" w:rsidRPr="00181819">
        <w:rPr>
          <w:rFonts w:eastAsia="Arial"/>
          <w:b/>
          <w:bCs/>
          <w:color w:val="000000"/>
          <w:lang w:val="pl-PL"/>
        </w:rPr>
        <w:t>14:45</w:t>
      </w:r>
      <w:r w:rsidRPr="00181819">
        <w:rPr>
          <w:rFonts w:eastAsia="Arial"/>
          <w:b/>
          <w:bCs/>
          <w:color w:val="000000"/>
          <w:lang w:val="pl-PL"/>
        </w:rPr>
        <w:t xml:space="preserve"> | sala Warszawa</w:t>
      </w:r>
    </w:p>
    <w:p w14:paraId="00000060" w14:textId="3EB3375D" w:rsidR="00511371" w:rsidRPr="00181819" w:rsidRDefault="00000000" w:rsidP="00181819">
      <w:pPr>
        <w:pBdr>
          <w:top w:val="nil"/>
          <w:left w:val="nil"/>
          <w:bottom w:val="nil"/>
          <w:right w:val="nil"/>
          <w:between w:val="nil"/>
        </w:pBdr>
        <w:spacing w:line="360" w:lineRule="auto"/>
        <w:rPr>
          <w:rFonts w:eastAsia="Arial"/>
          <w:b/>
          <w:bCs/>
          <w:color w:val="000000"/>
          <w:lang w:val="pl-PL"/>
        </w:rPr>
      </w:pPr>
      <w:r w:rsidRPr="00181819">
        <w:rPr>
          <w:rFonts w:eastAsia="Arial"/>
          <w:color w:val="000000"/>
          <w:lang w:val="pl-PL"/>
        </w:rPr>
        <w:t xml:space="preserve">po filmie </w:t>
      </w:r>
      <w:r w:rsidRPr="00181819">
        <w:rPr>
          <w:rFonts w:eastAsia="Arial"/>
          <w:b/>
          <w:bCs/>
          <w:color w:val="000000"/>
          <w:lang w:val="pl-PL"/>
        </w:rPr>
        <w:t xml:space="preserve">PIĄTA PORA ROKU </w:t>
      </w:r>
      <w:r w:rsidRPr="00181819">
        <w:rPr>
          <w:rFonts w:eastAsia="Arial"/>
          <w:color w:val="000000"/>
          <w:lang w:val="pl-PL"/>
        </w:rPr>
        <w:t xml:space="preserve">reż. Giuseppe </w:t>
      </w:r>
      <w:proofErr w:type="spellStart"/>
      <w:r w:rsidRPr="00181819">
        <w:rPr>
          <w:rFonts w:eastAsia="Arial"/>
          <w:color w:val="000000"/>
          <w:lang w:val="pl-PL"/>
        </w:rPr>
        <w:t>Carrieri</w:t>
      </w:r>
      <w:proofErr w:type="spellEnd"/>
      <w:r w:rsidRPr="00181819">
        <w:rPr>
          <w:rFonts w:eastAsia="Arial"/>
          <w:color w:val="000000"/>
          <w:lang w:val="pl-PL"/>
        </w:rPr>
        <w:t xml:space="preserve"> </w:t>
      </w:r>
      <w:r w:rsidR="005D5908">
        <w:rPr>
          <w:rFonts w:eastAsia="Arial"/>
          <w:color w:val="000000"/>
          <w:lang w:val="pl-PL"/>
        </w:rPr>
        <w:t xml:space="preserve"> </w:t>
      </w:r>
    </w:p>
    <w:p w14:paraId="00000061" w14:textId="77777777" w:rsidR="00511371" w:rsidRPr="00181819" w:rsidRDefault="00000000" w:rsidP="00181819">
      <w:pPr>
        <w:pBdr>
          <w:top w:val="nil"/>
          <w:left w:val="nil"/>
          <w:bottom w:val="nil"/>
          <w:right w:val="nil"/>
          <w:between w:val="nil"/>
        </w:pBdr>
        <w:spacing w:line="360" w:lineRule="auto"/>
        <w:rPr>
          <w:rFonts w:eastAsia="Arial"/>
          <w:b/>
          <w:bCs/>
          <w:color w:val="000000"/>
          <w:lang w:val="pl-PL"/>
        </w:rPr>
      </w:pPr>
      <w:r w:rsidRPr="00181819">
        <w:rPr>
          <w:rFonts w:eastAsia="Arial"/>
          <w:b/>
          <w:bCs/>
          <w:color w:val="000000"/>
          <w:lang w:val="pl-PL"/>
        </w:rPr>
        <w:t>Spotkanie Oddani całkowicie pasji gotowania. Claudia Filippi Chodorowska i Kamil Sadkowski Kulinarny obieżyświat</w:t>
      </w:r>
    </w:p>
    <w:p w14:paraId="00000062" w14:textId="77777777" w:rsidR="00511371" w:rsidRPr="00181819" w:rsidRDefault="00511371" w:rsidP="00181819">
      <w:pPr>
        <w:pBdr>
          <w:top w:val="nil"/>
          <w:left w:val="nil"/>
          <w:bottom w:val="nil"/>
          <w:right w:val="nil"/>
          <w:between w:val="nil"/>
        </w:pBdr>
        <w:spacing w:line="360" w:lineRule="auto"/>
        <w:rPr>
          <w:rFonts w:eastAsia="Arial"/>
          <w:b/>
          <w:bCs/>
          <w:color w:val="000000"/>
          <w:lang w:val="pl-PL"/>
        </w:rPr>
      </w:pPr>
    </w:p>
    <w:p w14:paraId="00000063" w14:textId="77777777" w:rsidR="00511371" w:rsidRPr="00181819" w:rsidRDefault="00000000" w:rsidP="00181819">
      <w:pPr>
        <w:pBdr>
          <w:top w:val="nil"/>
          <w:left w:val="nil"/>
          <w:bottom w:val="nil"/>
          <w:right w:val="nil"/>
          <w:between w:val="nil"/>
        </w:pBdr>
        <w:spacing w:line="360" w:lineRule="auto"/>
        <w:rPr>
          <w:rFonts w:eastAsia="Arial"/>
          <w:b/>
          <w:bCs/>
          <w:color w:val="000000"/>
          <w:lang w:val="pl-PL"/>
        </w:rPr>
      </w:pPr>
      <w:r w:rsidRPr="00181819">
        <w:rPr>
          <w:rFonts w:eastAsia="Arial"/>
          <w:color w:val="000000"/>
          <w:lang w:val="pl-PL"/>
        </w:rPr>
        <w:t xml:space="preserve">Partner. </w:t>
      </w:r>
      <w:r w:rsidRPr="00181819">
        <w:rPr>
          <w:rFonts w:eastAsia="Arial"/>
          <w:b/>
          <w:bCs/>
          <w:color w:val="000000"/>
          <w:lang w:val="pl-PL"/>
        </w:rPr>
        <w:t>K5</w:t>
      </w:r>
    </w:p>
    <w:p w14:paraId="00000064" w14:textId="77777777" w:rsidR="00511371" w:rsidRPr="00181819" w:rsidRDefault="00511371" w:rsidP="00181819">
      <w:pPr>
        <w:pBdr>
          <w:top w:val="nil"/>
          <w:left w:val="nil"/>
          <w:bottom w:val="nil"/>
          <w:right w:val="nil"/>
          <w:between w:val="nil"/>
        </w:pBdr>
        <w:spacing w:line="360" w:lineRule="auto"/>
        <w:rPr>
          <w:rFonts w:eastAsia="Arial"/>
          <w:color w:val="000000"/>
          <w:lang w:val="pl-PL"/>
        </w:rPr>
      </w:pPr>
    </w:p>
    <w:p w14:paraId="00000065" w14:textId="77777777" w:rsidR="00511371" w:rsidRPr="00181819" w:rsidRDefault="00000000" w:rsidP="00181819">
      <w:pPr>
        <w:pBdr>
          <w:top w:val="nil"/>
          <w:left w:val="nil"/>
          <w:bottom w:val="nil"/>
          <w:right w:val="nil"/>
          <w:between w:val="nil"/>
        </w:pBdr>
        <w:spacing w:line="360" w:lineRule="auto"/>
        <w:rPr>
          <w:rFonts w:eastAsia="Arial"/>
          <w:color w:val="000000"/>
          <w:lang w:val="pl-PL"/>
        </w:rPr>
      </w:pPr>
      <w:r w:rsidRPr="00181819">
        <w:rPr>
          <w:rFonts w:eastAsia="Arial"/>
          <w:color w:val="000000"/>
          <w:lang w:val="pl-PL"/>
        </w:rPr>
        <w:t>Bohaterką spotkania będzie Claudia Filippi Chodorowska, urodzona w Toskanii, od wielu lat mieszka w Polsce. Konsul Honorowa Republiki Włoskiej w drugim pokoleniu. Swoją ogromną wiedzą dzieli się w sposób nieskrępowany i bardzo przystępny, zdradzając wszystkie największe sekrety kulinarne Italii. Przez ponad 10 lat była właścicielka restauracji Rozmaryn w Sopocie. Oddana całkowicie pasji gotowania.</w:t>
      </w:r>
    </w:p>
    <w:p w14:paraId="00000066" w14:textId="77777777" w:rsidR="00511371" w:rsidRPr="00181819" w:rsidRDefault="00511371" w:rsidP="00181819">
      <w:pPr>
        <w:pBdr>
          <w:top w:val="nil"/>
          <w:left w:val="nil"/>
          <w:bottom w:val="nil"/>
          <w:right w:val="nil"/>
          <w:between w:val="nil"/>
        </w:pBdr>
        <w:spacing w:line="360" w:lineRule="auto"/>
        <w:rPr>
          <w:rFonts w:eastAsia="Arial"/>
          <w:color w:val="000000"/>
          <w:lang w:val="pl-PL"/>
        </w:rPr>
      </w:pPr>
    </w:p>
    <w:p w14:paraId="00000067" w14:textId="77777777" w:rsidR="00511371" w:rsidRPr="00181819" w:rsidRDefault="00000000" w:rsidP="00181819">
      <w:pPr>
        <w:pBdr>
          <w:top w:val="nil"/>
          <w:left w:val="nil"/>
          <w:bottom w:val="nil"/>
          <w:right w:val="nil"/>
          <w:between w:val="nil"/>
        </w:pBdr>
        <w:spacing w:line="360" w:lineRule="auto"/>
        <w:rPr>
          <w:rFonts w:eastAsia="Arial"/>
          <w:color w:val="000000"/>
          <w:lang w:val="pl-PL"/>
        </w:rPr>
      </w:pPr>
      <w:r w:rsidRPr="00181819">
        <w:rPr>
          <w:rFonts w:eastAsia="Arial"/>
          <w:color w:val="000000"/>
          <w:lang w:val="pl-PL"/>
        </w:rPr>
        <w:t xml:space="preserve">W filmie </w:t>
      </w:r>
      <w:r w:rsidRPr="00181819">
        <w:rPr>
          <w:rFonts w:eastAsia="Arial"/>
          <w:b/>
          <w:bCs/>
          <w:color w:val="000000"/>
          <w:lang w:val="pl-PL"/>
        </w:rPr>
        <w:t xml:space="preserve">PIĄTA PORA ROKU </w:t>
      </w:r>
      <w:r w:rsidRPr="00181819">
        <w:rPr>
          <w:rFonts w:eastAsia="Arial"/>
          <w:color w:val="000000"/>
          <w:lang w:val="pl-PL"/>
        </w:rPr>
        <w:t xml:space="preserve">pięć szefowych kuchni z różnych regionów Włoch – </w:t>
      </w:r>
      <w:proofErr w:type="spellStart"/>
      <w:r w:rsidRPr="00181819">
        <w:rPr>
          <w:rFonts w:eastAsia="Arial"/>
          <w:color w:val="000000"/>
          <w:lang w:val="pl-PL"/>
        </w:rPr>
        <w:t>Caterina</w:t>
      </w:r>
      <w:proofErr w:type="spellEnd"/>
      <w:r w:rsidRPr="00181819">
        <w:rPr>
          <w:rFonts w:eastAsia="Arial"/>
          <w:color w:val="000000"/>
          <w:lang w:val="pl-PL"/>
        </w:rPr>
        <w:t xml:space="preserve">, Martina, Valeria, Antonia i Cristina – opowiada swoje „pory roku”. Ich kuchnia to przestrzeń pamięci, tożsamości i sposobu bycia. Prawdziwa „piąta pora roku” to czas pielęgnowania własnej historii i przekształcania ograniczeń w możliwości wyznaczania nowych dróg w rozwoju tradycji.  </w:t>
      </w:r>
    </w:p>
    <w:p w14:paraId="00000068" w14:textId="77777777" w:rsidR="00511371" w:rsidRPr="00181819" w:rsidRDefault="00511371" w:rsidP="00181819">
      <w:pPr>
        <w:pBdr>
          <w:top w:val="nil"/>
          <w:left w:val="nil"/>
          <w:bottom w:val="nil"/>
          <w:right w:val="nil"/>
          <w:between w:val="nil"/>
        </w:pBdr>
        <w:spacing w:line="360" w:lineRule="auto"/>
        <w:rPr>
          <w:rFonts w:eastAsia="Arial"/>
          <w:color w:val="000000"/>
          <w:lang w:val="pl-PL"/>
        </w:rPr>
      </w:pPr>
    </w:p>
    <w:p w14:paraId="00000069" w14:textId="77777777" w:rsidR="00511371" w:rsidRPr="00181819" w:rsidRDefault="00000000" w:rsidP="00181819">
      <w:pPr>
        <w:pBdr>
          <w:top w:val="nil"/>
          <w:left w:val="nil"/>
          <w:bottom w:val="nil"/>
          <w:right w:val="nil"/>
          <w:between w:val="nil"/>
        </w:pBdr>
        <w:spacing w:line="360" w:lineRule="auto"/>
        <w:rPr>
          <w:rFonts w:eastAsia="Arial"/>
          <w:b/>
          <w:bCs/>
          <w:color w:val="000000"/>
          <w:lang w:val="pl-PL"/>
        </w:rPr>
      </w:pPr>
      <w:r w:rsidRPr="00181819">
        <w:rPr>
          <w:rFonts w:eastAsia="Arial"/>
          <w:b/>
          <w:bCs/>
          <w:color w:val="000000"/>
          <w:lang w:val="pl-PL"/>
        </w:rPr>
        <w:t>Prowadzący:</w:t>
      </w:r>
    </w:p>
    <w:p w14:paraId="0000006A" w14:textId="77777777" w:rsidR="00511371" w:rsidRPr="00181819" w:rsidRDefault="00000000" w:rsidP="00181819">
      <w:pPr>
        <w:pBdr>
          <w:top w:val="nil"/>
          <w:left w:val="nil"/>
          <w:bottom w:val="nil"/>
          <w:right w:val="nil"/>
          <w:between w:val="nil"/>
        </w:pBdr>
        <w:spacing w:line="360" w:lineRule="auto"/>
        <w:rPr>
          <w:rFonts w:eastAsia="Arial"/>
          <w:color w:val="000000"/>
          <w:lang w:val="pl-PL"/>
        </w:rPr>
      </w:pPr>
      <w:r w:rsidRPr="00181819">
        <w:rPr>
          <w:rFonts w:eastAsia="Arial"/>
          <w:b/>
          <w:bCs/>
          <w:color w:val="000000"/>
          <w:lang w:val="pl-PL"/>
        </w:rPr>
        <w:t>Kamil Sadkowski Kulinarny obieżyświat</w:t>
      </w:r>
      <w:r w:rsidRPr="00181819">
        <w:rPr>
          <w:rFonts w:eastAsia="Arial"/>
          <w:color w:val="000000"/>
          <w:lang w:val="pl-PL"/>
        </w:rPr>
        <w:t xml:space="preserve"> – już od najmłodszych lat podróżował po świecie z dziadkami, gdzie nowe kultury i miejsca poznawał właśnie od </w:t>
      </w:r>
      <w:proofErr w:type="spellStart"/>
      <w:r w:rsidRPr="00181819">
        <w:rPr>
          <w:rFonts w:eastAsia="Arial"/>
          <w:color w:val="000000"/>
          <w:lang w:val="pl-PL"/>
        </w:rPr>
        <w:t>kuchni.Twierdzi</w:t>
      </w:r>
      <w:proofErr w:type="spellEnd"/>
      <w:r w:rsidRPr="00181819">
        <w:rPr>
          <w:rFonts w:eastAsia="Arial"/>
          <w:color w:val="000000"/>
          <w:lang w:val="pl-PL"/>
        </w:rPr>
        <w:t>, że każdy potrafi gotować, tylko musi się odważyć i otworzyć umysł na nowe doznania, wiedzę przekazuję w prosty i nietuzinkowy sposób. Pomysłodawca i założyciel K5 – autorskiej akademii kulinarnej, w której szkoli kucharzy oraz pasjonatów-amatorów. Przeszedł przez niemal wszystkie szczeble pracy w gastronomii. Jest współautorem książki „</w:t>
      </w:r>
      <w:proofErr w:type="spellStart"/>
      <w:r w:rsidRPr="00181819">
        <w:rPr>
          <w:rFonts w:eastAsia="Arial"/>
          <w:color w:val="000000"/>
          <w:lang w:val="pl-PL"/>
        </w:rPr>
        <w:t>Gastrobanda</w:t>
      </w:r>
      <w:proofErr w:type="spellEnd"/>
      <w:r w:rsidRPr="00181819">
        <w:rPr>
          <w:rFonts w:eastAsia="Arial"/>
          <w:color w:val="000000"/>
          <w:lang w:val="pl-PL"/>
        </w:rPr>
        <w:t xml:space="preserve">” poświęconej szeroko rozumianej branży </w:t>
      </w:r>
      <w:r w:rsidRPr="00181819">
        <w:rPr>
          <w:rFonts w:eastAsia="Arial"/>
          <w:color w:val="000000"/>
          <w:lang w:val="pl-PL"/>
        </w:rPr>
        <w:lastRenderedPageBreak/>
        <w:t xml:space="preserve">gastronomicznej, oraz autorem książki „K5 Domowa </w:t>
      </w:r>
      <w:proofErr w:type="spellStart"/>
      <w:r w:rsidRPr="00181819">
        <w:rPr>
          <w:rFonts w:eastAsia="Arial"/>
          <w:color w:val="000000"/>
          <w:lang w:val="pl-PL"/>
        </w:rPr>
        <w:t>Gastrobanda</w:t>
      </w:r>
      <w:proofErr w:type="spellEnd"/>
      <w:r w:rsidRPr="00181819">
        <w:rPr>
          <w:rFonts w:eastAsia="Arial"/>
          <w:color w:val="000000"/>
          <w:lang w:val="pl-PL"/>
        </w:rPr>
        <w:t xml:space="preserve">”. Autor wielu felietonów kulinarnych, które dla wielu są inspiracją w poszukiwaniu nowych doznań smakowych.   </w:t>
      </w:r>
    </w:p>
    <w:p w14:paraId="0000006B" w14:textId="77777777" w:rsidR="00511371" w:rsidRPr="00181819" w:rsidRDefault="00511371" w:rsidP="00181819">
      <w:pPr>
        <w:pBdr>
          <w:top w:val="nil"/>
          <w:left w:val="nil"/>
          <w:bottom w:val="nil"/>
          <w:right w:val="nil"/>
          <w:between w:val="nil"/>
        </w:pBdr>
        <w:spacing w:line="360" w:lineRule="auto"/>
        <w:jc w:val="both"/>
        <w:rPr>
          <w:rFonts w:eastAsia="Arial"/>
          <w:color w:val="C0504D"/>
          <w:lang w:val="pl-PL"/>
        </w:rPr>
      </w:pPr>
    </w:p>
    <w:p w14:paraId="0000006C" w14:textId="77777777" w:rsidR="00511371" w:rsidRPr="00181819" w:rsidRDefault="00511371" w:rsidP="00181819">
      <w:pPr>
        <w:pBdr>
          <w:top w:val="nil"/>
          <w:left w:val="nil"/>
          <w:bottom w:val="nil"/>
          <w:right w:val="nil"/>
          <w:between w:val="nil"/>
        </w:pBdr>
        <w:spacing w:line="360" w:lineRule="auto"/>
        <w:jc w:val="both"/>
        <w:rPr>
          <w:rFonts w:eastAsia="Arial"/>
          <w:color w:val="C0504D"/>
          <w:lang w:val="pl-PL"/>
        </w:rPr>
      </w:pPr>
    </w:p>
    <w:p w14:paraId="0000006D" w14:textId="7F5F4D29" w:rsidR="00511371" w:rsidRPr="00181819" w:rsidRDefault="00000000" w:rsidP="00181819">
      <w:pPr>
        <w:pBdr>
          <w:top w:val="nil"/>
          <w:left w:val="nil"/>
          <w:bottom w:val="nil"/>
          <w:right w:val="nil"/>
          <w:between w:val="nil"/>
        </w:pBdr>
        <w:spacing w:line="360" w:lineRule="auto"/>
        <w:jc w:val="both"/>
        <w:rPr>
          <w:rFonts w:eastAsia="Arial"/>
          <w:color w:val="000000"/>
          <w:highlight w:val="white"/>
          <w:lang w:val="pl-PL"/>
        </w:rPr>
      </w:pPr>
      <w:proofErr w:type="spellStart"/>
      <w:r w:rsidRPr="00181819">
        <w:rPr>
          <w:rFonts w:eastAsia="Arial"/>
          <w:b/>
          <w:bCs/>
          <w:color w:val="000000"/>
          <w:highlight w:val="white"/>
          <w:lang w:val="pl-PL"/>
        </w:rPr>
        <w:t>nd</w:t>
      </w:r>
      <w:proofErr w:type="spellEnd"/>
      <w:r w:rsidRPr="00181819">
        <w:rPr>
          <w:rFonts w:eastAsia="Arial"/>
          <w:b/>
          <w:bCs/>
          <w:color w:val="000000"/>
          <w:highlight w:val="white"/>
          <w:lang w:val="pl-PL"/>
        </w:rPr>
        <w:t xml:space="preserve">. 10 maja </w:t>
      </w:r>
      <w:r w:rsidR="007065DB" w:rsidRPr="00181819">
        <w:rPr>
          <w:rFonts w:eastAsia="Arial"/>
          <w:b/>
          <w:bCs/>
          <w:color w:val="000000"/>
          <w:highlight w:val="white"/>
          <w:lang w:val="pl-PL"/>
        </w:rPr>
        <w:t>16:45</w:t>
      </w:r>
      <w:r w:rsidRPr="00181819">
        <w:rPr>
          <w:rFonts w:eastAsia="Arial"/>
          <w:b/>
          <w:bCs/>
          <w:color w:val="000000"/>
          <w:highlight w:val="white"/>
          <w:lang w:val="pl-PL"/>
        </w:rPr>
        <w:t xml:space="preserve"> | sala Warszawa</w:t>
      </w:r>
    </w:p>
    <w:p w14:paraId="0000006E" w14:textId="7D8330FD" w:rsidR="00511371" w:rsidRPr="00181819" w:rsidRDefault="00000000" w:rsidP="00181819">
      <w:pPr>
        <w:pBdr>
          <w:top w:val="nil"/>
          <w:left w:val="nil"/>
          <w:bottom w:val="nil"/>
          <w:right w:val="nil"/>
          <w:between w:val="nil"/>
        </w:pBdr>
        <w:spacing w:line="360" w:lineRule="auto"/>
        <w:jc w:val="both"/>
        <w:rPr>
          <w:rFonts w:eastAsia="Arial"/>
          <w:b/>
          <w:bCs/>
          <w:color w:val="000000"/>
          <w:highlight w:val="white"/>
          <w:lang w:val="pl-PL"/>
        </w:rPr>
      </w:pPr>
      <w:r w:rsidRPr="00181819">
        <w:rPr>
          <w:rFonts w:eastAsia="Arial"/>
          <w:color w:val="000000"/>
          <w:highlight w:val="white"/>
          <w:lang w:val="pl-PL"/>
        </w:rPr>
        <w:t>po pokazie filmu</w:t>
      </w:r>
      <w:r w:rsidRPr="00181819">
        <w:rPr>
          <w:rFonts w:eastAsia="Arial"/>
          <w:b/>
          <w:bCs/>
          <w:color w:val="000000"/>
          <w:highlight w:val="white"/>
          <w:lang w:val="pl-PL"/>
        </w:rPr>
        <w:t xml:space="preserve"> </w:t>
      </w:r>
      <w:r w:rsidRPr="00181819">
        <w:rPr>
          <w:rFonts w:eastAsia="Arial"/>
          <w:b/>
          <w:bCs/>
          <w:color w:val="000000"/>
          <w:lang w:val="pl-PL"/>
        </w:rPr>
        <w:t xml:space="preserve">ORWELL: 2 + 2 = 5, reż. </w:t>
      </w:r>
      <w:proofErr w:type="spellStart"/>
      <w:r w:rsidRPr="00181819">
        <w:rPr>
          <w:rFonts w:eastAsia="Arial"/>
          <w:color w:val="000000"/>
          <w:lang w:val="pl-PL"/>
        </w:rPr>
        <w:t>Raoul</w:t>
      </w:r>
      <w:proofErr w:type="spellEnd"/>
      <w:r w:rsidRPr="00181819">
        <w:rPr>
          <w:rFonts w:eastAsia="Arial"/>
          <w:color w:val="000000"/>
          <w:lang w:val="pl-PL"/>
        </w:rPr>
        <w:t xml:space="preserve"> Peck</w:t>
      </w:r>
      <w:r w:rsidRPr="00181819">
        <w:rPr>
          <w:rFonts w:eastAsia="Arial"/>
          <w:b/>
          <w:bCs/>
          <w:color w:val="000000"/>
          <w:highlight w:val="white"/>
          <w:lang w:val="pl-PL"/>
        </w:rPr>
        <w:t xml:space="preserve"> </w:t>
      </w:r>
      <w:sdt>
        <w:sdtPr>
          <w:rPr>
            <w:lang w:val="pl-PL"/>
          </w:rPr>
          <w:tag w:val="goog_rdk_23"/>
          <w:id w:val="1186714558"/>
        </w:sdtPr>
        <w:sdtContent>
          <w:r w:rsidR="005D5908">
            <w:rPr>
              <w:rFonts w:eastAsia="Arial Unicode MS"/>
              <w:color w:val="000000"/>
              <w:highlight w:val="white"/>
              <w:lang w:val="pl-PL"/>
            </w:rPr>
            <w:t xml:space="preserve"> </w:t>
          </w:r>
        </w:sdtContent>
      </w:sdt>
    </w:p>
    <w:p w14:paraId="0000006F" w14:textId="23ADA590" w:rsidR="00511371" w:rsidRPr="00181819" w:rsidRDefault="00000000" w:rsidP="00181819">
      <w:pPr>
        <w:pBdr>
          <w:top w:val="nil"/>
          <w:left w:val="nil"/>
          <w:bottom w:val="nil"/>
          <w:right w:val="nil"/>
          <w:between w:val="nil"/>
        </w:pBdr>
        <w:spacing w:line="360" w:lineRule="auto"/>
        <w:jc w:val="both"/>
        <w:rPr>
          <w:rFonts w:eastAsia="Arial"/>
          <w:b/>
          <w:bCs/>
          <w:color w:val="000000"/>
          <w:highlight w:val="white"/>
          <w:lang w:val="pl-PL"/>
        </w:rPr>
      </w:pPr>
      <w:r w:rsidRPr="00181819">
        <w:rPr>
          <w:rFonts w:eastAsia="Arial"/>
          <w:b/>
          <w:bCs/>
          <w:color w:val="000000"/>
          <w:highlight w:val="white"/>
          <w:lang w:val="pl-PL"/>
        </w:rPr>
        <w:t>Spotkanie W jakim świ</w:t>
      </w:r>
      <w:r w:rsidR="00B85AFF">
        <w:rPr>
          <w:rFonts w:eastAsia="Arial"/>
          <w:b/>
          <w:bCs/>
          <w:color w:val="000000"/>
          <w:highlight w:val="white"/>
          <w:lang w:val="pl-PL"/>
        </w:rPr>
        <w:t>e</w:t>
      </w:r>
      <w:r w:rsidRPr="00181819">
        <w:rPr>
          <w:rFonts w:eastAsia="Arial"/>
          <w:b/>
          <w:bCs/>
          <w:color w:val="000000"/>
          <w:highlight w:val="white"/>
          <w:lang w:val="pl-PL"/>
        </w:rPr>
        <w:t>cie my żyjemy?</w:t>
      </w:r>
    </w:p>
    <w:p w14:paraId="3178C69F" w14:textId="77777777" w:rsidR="00B85AFF" w:rsidRDefault="00B85AFF" w:rsidP="00181819">
      <w:pPr>
        <w:pBdr>
          <w:top w:val="nil"/>
          <w:left w:val="nil"/>
          <w:bottom w:val="nil"/>
          <w:right w:val="nil"/>
          <w:between w:val="nil"/>
        </w:pBdr>
        <w:spacing w:line="360" w:lineRule="auto"/>
        <w:jc w:val="both"/>
        <w:rPr>
          <w:rFonts w:eastAsia="Arial"/>
          <w:color w:val="000000"/>
          <w:highlight w:val="white"/>
          <w:lang w:val="pl-PL"/>
        </w:rPr>
      </w:pPr>
    </w:p>
    <w:p w14:paraId="00000070" w14:textId="0EDF8EDF" w:rsidR="00511371" w:rsidRPr="00181819" w:rsidRDefault="00000000" w:rsidP="00181819">
      <w:pPr>
        <w:pBdr>
          <w:top w:val="nil"/>
          <w:left w:val="nil"/>
          <w:bottom w:val="nil"/>
          <w:right w:val="nil"/>
          <w:between w:val="nil"/>
        </w:pBdr>
        <w:spacing w:line="360" w:lineRule="auto"/>
        <w:jc w:val="both"/>
        <w:rPr>
          <w:rFonts w:eastAsia="Arial"/>
          <w:b/>
          <w:bCs/>
          <w:color w:val="000000"/>
          <w:highlight w:val="white"/>
          <w:lang w:val="pl-PL"/>
        </w:rPr>
      </w:pPr>
      <w:r w:rsidRPr="00181819">
        <w:rPr>
          <w:rFonts w:eastAsia="Arial"/>
          <w:color w:val="000000"/>
          <w:highlight w:val="white"/>
          <w:lang w:val="pl-PL"/>
        </w:rPr>
        <w:t xml:space="preserve">Partner: </w:t>
      </w:r>
      <w:r w:rsidRPr="00181819">
        <w:rPr>
          <w:rFonts w:eastAsia="Arial"/>
          <w:b/>
          <w:bCs/>
          <w:color w:val="000000"/>
          <w:highlight w:val="white"/>
          <w:lang w:val="pl-PL"/>
        </w:rPr>
        <w:t xml:space="preserve">Europejskie Centrum Solidarności </w:t>
      </w:r>
      <w:r w:rsidRPr="00181819">
        <w:rPr>
          <w:rFonts w:eastAsia="Arial"/>
          <w:color w:val="000000"/>
          <w:lang w:val="pl-PL"/>
        </w:rPr>
        <w:t xml:space="preserve">– fundator nagrody </w:t>
      </w:r>
      <w:proofErr w:type="spellStart"/>
      <w:r w:rsidRPr="00181819">
        <w:rPr>
          <w:rFonts w:eastAsia="Arial"/>
          <w:color w:val="000000"/>
          <w:lang w:val="pl-PL"/>
        </w:rPr>
        <w:t>All</w:t>
      </w:r>
      <w:proofErr w:type="spellEnd"/>
      <w:r w:rsidRPr="00181819">
        <w:rPr>
          <w:rFonts w:eastAsia="Arial"/>
          <w:color w:val="000000"/>
          <w:lang w:val="pl-PL"/>
        </w:rPr>
        <w:t xml:space="preserve"> </w:t>
      </w:r>
      <w:proofErr w:type="spellStart"/>
      <w:r w:rsidRPr="00181819">
        <w:rPr>
          <w:rFonts w:eastAsia="Arial"/>
          <w:color w:val="000000"/>
          <w:lang w:val="pl-PL"/>
        </w:rPr>
        <w:t>About</w:t>
      </w:r>
      <w:proofErr w:type="spellEnd"/>
      <w:r w:rsidRPr="00181819">
        <w:rPr>
          <w:rFonts w:eastAsia="Arial"/>
          <w:color w:val="000000"/>
          <w:lang w:val="pl-PL"/>
        </w:rPr>
        <w:t xml:space="preserve"> </w:t>
      </w:r>
      <w:proofErr w:type="spellStart"/>
      <w:r w:rsidRPr="00181819">
        <w:rPr>
          <w:rFonts w:eastAsia="Arial"/>
          <w:color w:val="000000"/>
          <w:lang w:val="pl-PL"/>
        </w:rPr>
        <w:t>Freedom</w:t>
      </w:r>
      <w:proofErr w:type="spellEnd"/>
      <w:r w:rsidRPr="00181819">
        <w:rPr>
          <w:rFonts w:eastAsia="Arial"/>
          <w:color w:val="000000"/>
          <w:lang w:val="pl-PL"/>
        </w:rPr>
        <w:t xml:space="preserve"> </w:t>
      </w:r>
      <w:proofErr w:type="spellStart"/>
      <w:r w:rsidRPr="00181819">
        <w:rPr>
          <w:rFonts w:eastAsia="Arial"/>
          <w:color w:val="000000"/>
          <w:lang w:val="pl-PL"/>
        </w:rPr>
        <w:t>Festival</w:t>
      </w:r>
      <w:proofErr w:type="spellEnd"/>
      <w:r w:rsidRPr="00181819">
        <w:rPr>
          <w:rFonts w:eastAsia="Arial"/>
          <w:color w:val="000000"/>
          <w:lang w:val="pl-PL"/>
        </w:rPr>
        <w:t xml:space="preserve"> dla najlepszego filmu o przyczyniającego się do szerokiego zrozumienia wartości solidarności.</w:t>
      </w:r>
    </w:p>
    <w:p w14:paraId="00000071" w14:textId="77777777" w:rsidR="00511371" w:rsidRPr="00181819" w:rsidRDefault="00511371" w:rsidP="00181819">
      <w:pPr>
        <w:pBdr>
          <w:top w:val="nil"/>
          <w:left w:val="nil"/>
          <w:bottom w:val="nil"/>
          <w:right w:val="nil"/>
          <w:between w:val="nil"/>
        </w:pBdr>
        <w:spacing w:line="360" w:lineRule="auto"/>
        <w:jc w:val="both"/>
        <w:rPr>
          <w:rFonts w:eastAsia="Arial"/>
          <w:b/>
          <w:bCs/>
          <w:color w:val="000000"/>
          <w:highlight w:val="white"/>
          <w:lang w:val="pl-PL"/>
        </w:rPr>
      </w:pPr>
    </w:p>
    <w:p w14:paraId="00000072" w14:textId="016891CA" w:rsidR="00511371" w:rsidRPr="00181819" w:rsidRDefault="00000000" w:rsidP="00181819">
      <w:pPr>
        <w:pBdr>
          <w:top w:val="nil"/>
          <w:left w:val="nil"/>
          <w:bottom w:val="nil"/>
          <w:right w:val="nil"/>
          <w:between w:val="nil"/>
        </w:pBdr>
        <w:spacing w:line="360" w:lineRule="auto"/>
        <w:rPr>
          <w:rFonts w:eastAsia="Arial"/>
          <w:b/>
          <w:bCs/>
          <w:color w:val="000000"/>
          <w:highlight w:val="white"/>
          <w:lang w:val="pl-PL"/>
        </w:rPr>
      </w:pPr>
      <w:r w:rsidRPr="00181819">
        <w:rPr>
          <w:rFonts w:eastAsia="Arial"/>
          <w:color w:val="000000"/>
          <w:lang w:val="pl-PL"/>
        </w:rPr>
        <w:t xml:space="preserve">Czy żyjemy w Orwellowskiej świecie? Czy wizje autora powieści „1984” są jeszcze fikcją czy raczej naszą rzeczywistością? Czy to jeden wielki spisek? W jakim świecie obudzimy się jutro rano? Propaganda, podwójne myślenie, algorytmy, nowomowa, dziura pamięci, </w:t>
      </w:r>
      <w:proofErr w:type="spellStart"/>
      <w:r w:rsidRPr="00181819">
        <w:rPr>
          <w:rFonts w:eastAsia="Arial"/>
          <w:color w:val="000000"/>
          <w:lang w:val="pl-PL"/>
        </w:rPr>
        <w:t>nieosoba</w:t>
      </w:r>
      <w:proofErr w:type="spellEnd"/>
      <w:r w:rsidRPr="00181819">
        <w:rPr>
          <w:rFonts w:eastAsia="Arial"/>
          <w:color w:val="000000"/>
          <w:lang w:val="pl-PL"/>
        </w:rPr>
        <w:t>, zbrodnia myślowa czy Wielki Brat – to hasła, które odbijają się dziś szerokim echem, zmuszając do analizy mechanizmów władzy, propagandy i systemowej przemocy. We współczesnym świecie, pełnym zakłamania, wojen i manipulacji, proste matematyczne równanie 2+2 nie równa się już cztery, lecz pięć. To przesłanie może okazać się dla nas ostatnim ostrzeżeniem. Ale czy jest dla nas ratunek? Musi być!</w:t>
      </w:r>
    </w:p>
    <w:p w14:paraId="00000073" w14:textId="77777777" w:rsidR="00511371" w:rsidRPr="00181819" w:rsidRDefault="00511371" w:rsidP="0018181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rFonts w:eastAsia="Arial"/>
          <w:color w:val="99403D"/>
          <w:lang w:val="pl-PL"/>
        </w:rPr>
      </w:pPr>
    </w:p>
    <w:p w14:paraId="00000074" w14:textId="77777777" w:rsidR="00511371" w:rsidRPr="00181819" w:rsidRDefault="00000000" w:rsidP="00181819">
      <w:pPr>
        <w:pStyle w:val="Nagwek4"/>
        <w:keepNext w:val="0"/>
        <w:keepLines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line="360" w:lineRule="auto"/>
        <w:rPr>
          <w:rFonts w:eastAsia="Arial"/>
          <w:lang w:val="pl-PL"/>
        </w:rPr>
      </w:pPr>
      <w:r w:rsidRPr="00181819">
        <w:rPr>
          <w:rFonts w:eastAsia="Arial"/>
          <w:lang w:val="pl-PL"/>
        </w:rPr>
        <w:t>Gość:</w:t>
      </w:r>
    </w:p>
    <w:p w14:paraId="00000075" w14:textId="77777777" w:rsidR="00511371" w:rsidRPr="00181819" w:rsidRDefault="00000000" w:rsidP="00181819">
      <w:pPr>
        <w:pBdr>
          <w:top w:val="nil"/>
          <w:left w:val="nil"/>
          <w:bottom w:val="nil"/>
          <w:right w:val="nil"/>
          <w:between w:val="nil"/>
        </w:pBdr>
        <w:spacing w:line="360" w:lineRule="auto"/>
        <w:rPr>
          <w:rFonts w:eastAsia="Arial"/>
          <w:color w:val="99403D"/>
          <w:lang w:val="pl-PL"/>
        </w:rPr>
      </w:pPr>
      <w:r w:rsidRPr="00181819">
        <w:rPr>
          <w:rFonts w:eastAsia="Arial"/>
          <w:b/>
          <w:bCs/>
          <w:color w:val="000000"/>
          <w:lang w:val="pl-PL"/>
        </w:rPr>
        <w:t xml:space="preserve">Jacek </w:t>
      </w:r>
      <w:proofErr w:type="spellStart"/>
      <w:r w:rsidRPr="00181819">
        <w:rPr>
          <w:rFonts w:eastAsia="Arial"/>
          <w:b/>
          <w:bCs/>
          <w:color w:val="000000"/>
          <w:lang w:val="pl-PL"/>
        </w:rPr>
        <w:t>Kołtan</w:t>
      </w:r>
      <w:proofErr w:type="spellEnd"/>
      <w:r w:rsidRPr="00181819">
        <w:rPr>
          <w:rFonts w:eastAsia="Arial"/>
          <w:b/>
          <w:bCs/>
          <w:color w:val="000000"/>
          <w:lang w:val="pl-PL"/>
        </w:rPr>
        <w:t xml:space="preserve"> </w:t>
      </w:r>
      <w:r w:rsidRPr="00181819">
        <w:rPr>
          <w:rFonts w:eastAsia="Arial"/>
          <w:color w:val="000000"/>
          <w:lang w:val="pl-PL"/>
        </w:rPr>
        <w:t>– filozof, pracuje w Europejskim Centrum Solidarności i Uniwersytecie Gdańskim, zajmuje się historią idei solidarności, kondycją współczesnej demokracji, teorią społeczną i polityczną. </w:t>
      </w:r>
    </w:p>
    <w:p w14:paraId="00000076" w14:textId="77777777" w:rsidR="00511371" w:rsidRPr="00181819" w:rsidRDefault="00511371" w:rsidP="0018181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rFonts w:eastAsia="Arial"/>
          <w:color w:val="99403D"/>
          <w:lang w:val="pl-PL"/>
        </w:rPr>
      </w:pPr>
    </w:p>
    <w:p w14:paraId="00000077"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b/>
          <w:bCs/>
          <w:color w:val="000000"/>
          <w:lang w:val="pl-PL"/>
        </w:rPr>
        <w:t xml:space="preserve">Prowadząca: </w:t>
      </w:r>
    </w:p>
    <w:p w14:paraId="00000078" w14:textId="77777777" w:rsidR="00511371" w:rsidRPr="00181819" w:rsidRDefault="00000000" w:rsidP="0018181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eastAsia="Arial"/>
          <w:b/>
          <w:bCs/>
          <w:color w:val="000000"/>
          <w:lang w:val="pl-PL"/>
        </w:rPr>
      </w:pPr>
      <w:r w:rsidRPr="00181819">
        <w:rPr>
          <w:rFonts w:eastAsia="Arial"/>
          <w:b/>
          <w:bCs/>
          <w:color w:val="000000"/>
          <w:lang w:val="pl-PL"/>
        </w:rPr>
        <w:t xml:space="preserve">Hanna Łozowska </w:t>
      </w:r>
      <w:r w:rsidRPr="00181819">
        <w:rPr>
          <w:rFonts w:eastAsia="Arial"/>
          <w:color w:val="000000"/>
          <w:lang w:val="pl-PL"/>
        </w:rPr>
        <w:t>– literaturoznawczyni, dziennikarka, kuratorka wydarzeń literackich, doktorka nauk humanistycznych.</w:t>
      </w:r>
    </w:p>
    <w:p w14:paraId="00000079" w14:textId="77777777" w:rsidR="00511371" w:rsidRPr="00181819" w:rsidRDefault="00511371" w:rsidP="00181819">
      <w:pPr>
        <w:pBdr>
          <w:top w:val="nil"/>
          <w:left w:val="nil"/>
          <w:bottom w:val="nil"/>
          <w:right w:val="nil"/>
          <w:between w:val="nil"/>
        </w:pBdr>
        <w:spacing w:line="360" w:lineRule="auto"/>
        <w:rPr>
          <w:rFonts w:eastAsia="Arial"/>
          <w:color w:val="7C9647"/>
          <w:lang w:val="pl-PL"/>
        </w:rPr>
      </w:pPr>
    </w:p>
    <w:p w14:paraId="0000007A" w14:textId="40BB77AF"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proofErr w:type="spellStart"/>
      <w:r w:rsidRPr="00181819">
        <w:rPr>
          <w:rFonts w:eastAsia="Arial"/>
          <w:b/>
          <w:bCs/>
          <w:color w:val="000000"/>
          <w:highlight w:val="white"/>
          <w:lang w:val="pl-PL"/>
        </w:rPr>
        <w:t>nd</w:t>
      </w:r>
      <w:proofErr w:type="spellEnd"/>
      <w:r w:rsidRPr="00181819">
        <w:rPr>
          <w:rFonts w:eastAsia="Arial"/>
          <w:b/>
          <w:bCs/>
          <w:color w:val="000000"/>
          <w:highlight w:val="white"/>
          <w:lang w:val="pl-PL"/>
        </w:rPr>
        <w:t xml:space="preserve">. 10 maja </w:t>
      </w:r>
      <w:r w:rsidR="00D3175C" w:rsidRPr="00181819">
        <w:rPr>
          <w:rFonts w:eastAsia="Arial"/>
          <w:b/>
          <w:bCs/>
          <w:color w:val="000000"/>
          <w:highlight w:val="white"/>
          <w:lang w:val="pl-PL"/>
        </w:rPr>
        <w:t>20:00</w:t>
      </w:r>
      <w:r w:rsidRPr="00181819">
        <w:rPr>
          <w:rFonts w:eastAsia="Arial"/>
          <w:b/>
          <w:bCs/>
          <w:color w:val="000000"/>
          <w:highlight w:val="white"/>
          <w:lang w:val="pl-PL"/>
        </w:rPr>
        <w:t xml:space="preserve"> | sala Warszawa</w:t>
      </w:r>
    </w:p>
    <w:p w14:paraId="0000007B" w14:textId="3F0AF23A" w:rsidR="00511371" w:rsidRPr="00181819" w:rsidRDefault="00000000" w:rsidP="00181819">
      <w:pPr>
        <w:pBdr>
          <w:top w:val="nil"/>
          <w:left w:val="nil"/>
          <w:bottom w:val="nil"/>
          <w:right w:val="nil"/>
          <w:between w:val="nil"/>
        </w:pBdr>
        <w:spacing w:line="360" w:lineRule="auto"/>
        <w:jc w:val="both"/>
        <w:rPr>
          <w:rFonts w:eastAsia="Arial"/>
          <w:color w:val="000000"/>
          <w:lang w:val="pl-PL"/>
        </w:rPr>
      </w:pPr>
      <w:r w:rsidRPr="00181819">
        <w:rPr>
          <w:rFonts w:eastAsia="Arial"/>
          <w:color w:val="000000"/>
          <w:highlight w:val="white"/>
          <w:lang w:val="pl-PL"/>
        </w:rPr>
        <w:t xml:space="preserve">po filmie </w:t>
      </w:r>
      <w:r w:rsidRPr="00181819">
        <w:rPr>
          <w:rFonts w:eastAsia="Arial"/>
          <w:b/>
          <w:bCs/>
          <w:color w:val="000000"/>
          <w:lang w:val="pl-PL"/>
        </w:rPr>
        <w:t xml:space="preserve">BEZ KOŃCA, </w:t>
      </w:r>
      <w:r w:rsidRPr="00181819">
        <w:rPr>
          <w:rFonts w:eastAsia="Arial"/>
          <w:color w:val="000000"/>
          <w:highlight w:val="white"/>
          <w:lang w:val="pl-PL"/>
        </w:rPr>
        <w:t xml:space="preserve">reż. </w:t>
      </w:r>
      <w:r w:rsidRPr="00181819">
        <w:rPr>
          <w:rFonts w:eastAsia="Arial"/>
          <w:color w:val="000000"/>
          <w:lang w:val="pl-PL"/>
        </w:rPr>
        <w:t xml:space="preserve">Michał Marczak </w:t>
      </w:r>
      <w:r w:rsidR="005D5908">
        <w:rPr>
          <w:rFonts w:eastAsia="Arial"/>
          <w:color w:val="000000"/>
          <w:lang w:val="pl-PL"/>
        </w:rPr>
        <w:t xml:space="preserve"> </w:t>
      </w:r>
      <w:sdt>
        <w:sdtPr>
          <w:rPr>
            <w:rFonts w:eastAsia="Arial"/>
            <w:color w:val="000000"/>
            <w:lang w:val="pl-PL"/>
          </w:rPr>
          <w:tag w:val="goog_rdk_27"/>
          <w:id w:val="-1516695739"/>
        </w:sdtPr>
        <w:sdtEndPr>
          <w:rPr>
            <w:rFonts w:eastAsia="Times New Roman"/>
            <w:color w:val="auto"/>
          </w:rPr>
        </w:sdtEndPr>
        <w:sdtContent/>
      </w:sdt>
    </w:p>
    <w:p w14:paraId="0000007C"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highlight w:val="white"/>
          <w:lang w:val="pl-PL"/>
        </w:rPr>
      </w:pPr>
      <w:r w:rsidRPr="00181819">
        <w:rPr>
          <w:rFonts w:eastAsia="Arial"/>
          <w:b/>
          <w:bCs/>
          <w:color w:val="000000"/>
          <w:highlight w:val="white"/>
          <w:lang w:val="pl-PL"/>
        </w:rPr>
        <w:t>Spotkanie z reżyserem filmu</w:t>
      </w:r>
    </w:p>
    <w:p w14:paraId="0000007D" w14:textId="77777777" w:rsidR="00511371" w:rsidRPr="00181819" w:rsidRDefault="00511371" w:rsidP="00181819">
      <w:pPr>
        <w:pBdr>
          <w:top w:val="nil"/>
          <w:left w:val="nil"/>
          <w:bottom w:val="nil"/>
          <w:right w:val="nil"/>
          <w:between w:val="nil"/>
        </w:pBdr>
        <w:spacing w:line="360" w:lineRule="auto"/>
        <w:jc w:val="both"/>
        <w:rPr>
          <w:rFonts w:eastAsia="Arial"/>
          <w:b/>
          <w:bCs/>
          <w:color w:val="000000"/>
          <w:highlight w:val="white"/>
          <w:lang w:val="pl-PL"/>
        </w:rPr>
      </w:pPr>
    </w:p>
    <w:p w14:paraId="0000007E" w14:textId="77777777" w:rsidR="00511371" w:rsidRPr="00181819" w:rsidRDefault="00000000" w:rsidP="00181819">
      <w:pPr>
        <w:pBdr>
          <w:top w:val="nil"/>
          <w:left w:val="nil"/>
          <w:bottom w:val="nil"/>
          <w:right w:val="nil"/>
          <w:between w:val="nil"/>
        </w:pBdr>
        <w:spacing w:line="360" w:lineRule="auto"/>
        <w:rPr>
          <w:rFonts w:eastAsia="Arial"/>
          <w:color w:val="000000"/>
          <w:lang w:val="pl-PL"/>
        </w:rPr>
      </w:pPr>
      <w:r w:rsidRPr="00181819">
        <w:rPr>
          <w:rFonts w:eastAsia="Arial"/>
          <w:color w:val="000000"/>
          <w:lang w:val="pl-PL"/>
        </w:rPr>
        <w:t>Daniel nie słyszał, jak jego syn Krzysiek wychodzi z domu i idzie na most nad Wisłą, gdzie</w:t>
      </w:r>
    </w:p>
    <w:p w14:paraId="0000007F" w14:textId="77777777" w:rsidR="00511371" w:rsidRPr="00181819" w:rsidRDefault="00000000" w:rsidP="00181819">
      <w:pPr>
        <w:pBdr>
          <w:top w:val="nil"/>
          <w:left w:val="nil"/>
          <w:bottom w:val="nil"/>
          <w:right w:val="nil"/>
          <w:between w:val="nil"/>
        </w:pBdr>
        <w:spacing w:line="360" w:lineRule="auto"/>
        <w:rPr>
          <w:rFonts w:eastAsia="Arial"/>
          <w:color w:val="000000"/>
          <w:lang w:val="pl-PL"/>
        </w:rPr>
      </w:pPr>
      <w:r w:rsidRPr="00181819">
        <w:rPr>
          <w:rFonts w:eastAsia="Arial"/>
          <w:color w:val="000000"/>
          <w:lang w:val="pl-PL"/>
        </w:rPr>
        <w:t>widziano go po raz ostatni. Kamera uchwyciła go, a potem zniknął: albo skoczył do rzeki,</w:t>
      </w:r>
    </w:p>
    <w:p w14:paraId="00000080" w14:textId="77777777" w:rsidR="00511371" w:rsidRPr="00181819" w:rsidRDefault="00000000" w:rsidP="00181819">
      <w:pPr>
        <w:pBdr>
          <w:top w:val="nil"/>
          <w:left w:val="nil"/>
          <w:bottom w:val="nil"/>
          <w:right w:val="nil"/>
          <w:between w:val="nil"/>
        </w:pBdr>
        <w:spacing w:line="360" w:lineRule="auto"/>
        <w:rPr>
          <w:rFonts w:eastAsia="Arial"/>
          <w:color w:val="000000"/>
          <w:lang w:val="pl-PL"/>
        </w:rPr>
      </w:pPr>
      <w:r w:rsidRPr="00181819">
        <w:rPr>
          <w:rFonts w:eastAsia="Arial"/>
          <w:color w:val="000000"/>
          <w:lang w:val="pl-PL"/>
        </w:rPr>
        <w:lastRenderedPageBreak/>
        <w:t>albo zszedł z mostu. Odtąd Daniel i jego żona żyją w zawieszeniu między nadzieją a</w:t>
      </w:r>
    </w:p>
    <w:p w14:paraId="00000081" w14:textId="77777777" w:rsidR="00511371" w:rsidRPr="00181819" w:rsidRDefault="00000000" w:rsidP="00181819">
      <w:pPr>
        <w:pBdr>
          <w:top w:val="nil"/>
          <w:left w:val="nil"/>
          <w:bottom w:val="nil"/>
          <w:right w:val="nil"/>
          <w:between w:val="nil"/>
        </w:pBdr>
        <w:spacing w:line="360" w:lineRule="auto"/>
        <w:rPr>
          <w:rFonts w:eastAsia="Arial"/>
          <w:color w:val="000000"/>
          <w:lang w:val="pl-PL"/>
        </w:rPr>
      </w:pPr>
      <w:r w:rsidRPr="00181819">
        <w:rPr>
          <w:rFonts w:eastAsia="Arial"/>
          <w:color w:val="000000"/>
          <w:lang w:val="pl-PL"/>
        </w:rPr>
        <w:t>strachem. Ojciec nie potrafi czekać na przełom w śledztwie, buduje więc łódź wyposażoną w kamery i drony, by samodzielnie zbadać rzekę. Poszukiwania go pochłoną. Samotne</w:t>
      </w:r>
    </w:p>
    <w:p w14:paraId="00000082" w14:textId="77777777" w:rsidR="00511371" w:rsidRPr="00181819" w:rsidRDefault="00000000" w:rsidP="00181819">
      <w:pPr>
        <w:pBdr>
          <w:top w:val="nil"/>
          <w:left w:val="nil"/>
          <w:bottom w:val="nil"/>
          <w:right w:val="nil"/>
          <w:between w:val="nil"/>
        </w:pBdr>
        <w:spacing w:line="360" w:lineRule="auto"/>
        <w:rPr>
          <w:rFonts w:eastAsia="Arial"/>
          <w:color w:val="000000"/>
          <w:lang w:val="pl-PL"/>
        </w:rPr>
      </w:pPr>
      <w:r w:rsidRPr="00181819">
        <w:rPr>
          <w:rFonts w:eastAsia="Arial"/>
          <w:color w:val="000000"/>
          <w:lang w:val="pl-PL"/>
        </w:rPr>
        <w:t>godziny spędzone na łodzi stają się dla niego szansą na rozliczenie z dotychczasowym</w:t>
      </w:r>
    </w:p>
    <w:p w14:paraId="00000083" w14:textId="77777777" w:rsidR="00511371" w:rsidRPr="00181819" w:rsidRDefault="00000000" w:rsidP="00181819">
      <w:pPr>
        <w:pBdr>
          <w:top w:val="nil"/>
          <w:left w:val="nil"/>
          <w:bottom w:val="nil"/>
          <w:right w:val="nil"/>
          <w:between w:val="nil"/>
        </w:pBdr>
        <w:spacing w:line="360" w:lineRule="auto"/>
        <w:rPr>
          <w:rFonts w:eastAsia="Arial"/>
          <w:color w:val="000000"/>
          <w:lang w:val="pl-PL"/>
        </w:rPr>
      </w:pPr>
      <w:r w:rsidRPr="00181819">
        <w:rPr>
          <w:rFonts w:eastAsia="Arial"/>
          <w:color w:val="000000"/>
          <w:lang w:val="pl-PL"/>
        </w:rPr>
        <w:t>życiem.</w:t>
      </w:r>
    </w:p>
    <w:p w14:paraId="00000084" w14:textId="77777777" w:rsidR="00511371" w:rsidRPr="00181819" w:rsidRDefault="00511371" w:rsidP="00181819">
      <w:pPr>
        <w:pBdr>
          <w:top w:val="nil"/>
          <w:left w:val="nil"/>
          <w:bottom w:val="nil"/>
          <w:right w:val="nil"/>
          <w:between w:val="nil"/>
        </w:pBdr>
        <w:spacing w:line="360" w:lineRule="auto"/>
        <w:rPr>
          <w:rFonts w:eastAsia="Arial"/>
          <w:color w:val="000000"/>
          <w:lang w:val="pl-PL"/>
        </w:rPr>
      </w:pPr>
    </w:p>
    <w:p w14:paraId="00000085"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b/>
          <w:bCs/>
          <w:color w:val="000000"/>
          <w:lang w:val="pl-PL"/>
        </w:rPr>
        <w:t>Prowadzący:</w:t>
      </w:r>
    </w:p>
    <w:p w14:paraId="00000086" w14:textId="77777777" w:rsidR="00511371" w:rsidRPr="00181819" w:rsidRDefault="00000000" w:rsidP="00181819">
      <w:pPr>
        <w:pBdr>
          <w:top w:val="nil"/>
          <w:left w:val="nil"/>
          <w:bottom w:val="nil"/>
          <w:right w:val="nil"/>
          <w:between w:val="nil"/>
        </w:pBdr>
        <w:spacing w:line="360" w:lineRule="auto"/>
        <w:jc w:val="both"/>
        <w:rPr>
          <w:rFonts w:eastAsia="Arial"/>
          <w:color w:val="7C9647"/>
          <w:lang w:val="pl-PL"/>
        </w:rPr>
      </w:pPr>
      <w:r w:rsidRPr="00181819">
        <w:rPr>
          <w:rFonts w:eastAsia="Arial"/>
          <w:b/>
          <w:bCs/>
          <w:color w:val="000000"/>
          <w:lang w:val="pl-PL"/>
        </w:rPr>
        <w:t>Przemek Rydzewski</w:t>
      </w:r>
    </w:p>
    <w:p w14:paraId="00000087" w14:textId="77777777" w:rsidR="00511371" w:rsidRPr="00181819" w:rsidRDefault="00511371" w:rsidP="00181819">
      <w:pPr>
        <w:pBdr>
          <w:top w:val="nil"/>
          <w:left w:val="nil"/>
          <w:bottom w:val="nil"/>
          <w:right w:val="nil"/>
          <w:between w:val="nil"/>
        </w:pBdr>
        <w:spacing w:line="360" w:lineRule="auto"/>
        <w:jc w:val="both"/>
        <w:rPr>
          <w:rFonts w:eastAsia="Arial"/>
          <w:color w:val="7C9647"/>
          <w:lang w:val="pl-PL"/>
        </w:rPr>
      </w:pPr>
    </w:p>
    <w:p w14:paraId="0000008E" w14:textId="77777777" w:rsidR="00511371" w:rsidRPr="00181819" w:rsidRDefault="00511371" w:rsidP="00181819">
      <w:pPr>
        <w:pBdr>
          <w:top w:val="nil"/>
          <w:left w:val="nil"/>
          <w:bottom w:val="nil"/>
          <w:right w:val="nil"/>
          <w:between w:val="nil"/>
        </w:pBdr>
        <w:spacing w:line="360" w:lineRule="auto"/>
        <w:jc w:val="both"/>
        <w:rPr>
          <w:rFonts w:eastAsia="Arial"/>
          <w:b/>
          <w:bCs/>
          <w:color w:val="000000"/>
          <w:lang w:val="pl-PL"/>
        </w:rPr>
      </w:pPr>
    </w:p>
    <w:p w14:paraId="0000008F" w14:textId="77777777" w:rsidR="00511371" w:rsidRPr="00181819" w:rsidRDefault="00000000" w:rsidP="00181819">
      <w:pPr>
        <w:pBdr>
          <w:top w:val="nil"/>
          <w:left w:val="nil"/>
          <w:bottom w:val="nil"/>
          <w:right w:val="nil"/>
          <w:between w:val="nil"/>
        </w:pBdr>
        <w:spacing w:line="360" w:lineRule="auto"/>
        <w:rPr>
          <w:rFonts w:eastAsia="Arial"/>
          <w:b/>
          <w:bCs/>
          <w:color w:val="000000"/>
          <w:lang w:val="pl-PL"/>
        </w:rPr>
      </w:pPr>
      <w:r w:rsidRPr="00181819">
        <w:rPr>
          <w:rFonts w:eastAsia="Arial"/>
          <w:b/>
          <w:bCs/>
          <w:color w:val="000000"/>
          <w:lang w:val="pl-PL"/>
        </w:rPr>
        <w:t>pn. 11 maja 10:00 | sala Warszawa</w:t>
      </w:r>
    </w:p>
    <w:p w14:paraId="00000090" w14:textId="4E9D38F7" w:rsidR="00511371" w:rsidRPr="00181819" w:rsidRDefault="00000000" w:rsidP="00181819">
      <w:pPr>
        <w:pBdr>
          <w:top w:val="nil"/>
          <w:left w:val="nil"/>
          <w:bottom w:val="nil"/>
          <w:right w:val="nil"/>
          <w:between w:val="nil"/>
        </w:pBdr>
        <w:spacing w:line="360" w:lineRule="auto"/>
        <w:rPr>
          <w:rFonts w:eastAsia="Arial"/>
          <w:color w:val="000000"/>
          <w:lang w:val="pl-PL"/>
        </w:rPr>
      </w:pPr>
      <w:r w:rsidRPr="00181819">
        <w:rPr>
          <w:rFonts w:eastAsia="Arial"/>
          <w:color w:val="000000"/>
          <w:lang w:val="pl-PL"/>
        </w:rPr>
        <w:t xml:space="preserve">po filmie </w:t>
      </w:r>
      <w:r w:rsidRPr="00181819">
        <w:rPr>
          <w:rFonts w:eastAsia="Arial"/>
          <w:b/>
          <w:bCs/>
          <w:color w:val="000000"/>
          <w:lang w:val="pl-PL"/>
        </w:rPr>
        <w:t xml:space="preserve">KANDYDACI ŚMIERCI </w:t>
      </w:r>
      <w:r w:rsidRPr="00181819">
        <w:rPr>
          <w:rFonts w:eastAsia="Arial"/>
          <w:color w:val="000000"/>
          <w:lang w:val="pl-PL"/>
        </w:rPr>
        <w:t xml:space="preserve">reż. Maciej </w:t>
      </w:r>
      <w:proofErr w:type="spellStart"/>
      <w:r w:rsidRPr="00181819">
        <w:rPr>
          <w:rFonts w:eastAsia="Arial"/>
          <w:color w:val="000000"/>
          <w:lang w:val="pl-PL"/>
        </w:rPr>
        <w:t>Cuske</w:t>
      </w:r>
      <w:proofErr w:type="spellEnd"/>
      <w:r w:rsidRPr="00181819">
        <w:rPr>
          <w:rFonts w:eastAsia="Arial"/>
          <w:color w:val="000000"/>
          <w:lang w:val="pl-PL"/>
        </w:rPr>
        <w:t xml:space="preserve"> </w:t>
      </w:r>
      <w:r w:rsidR="005D5908">
        <w:rPr>
          <w:rFonts w:eastAsia="Arial"/>
          <w:color w:val="000000"/>
          <w:lang w:val="pl-PL"/>
        </w:rPr>
        <w:t xml:space="preserve"> </w:t>
      </w:r>
    </w:p>
    <w:p w14:paraId="00000091" w14:textId="77777777" w:rsidR="00511371" w:rsidRPr="00181819" w:rsidRDefault="00000000" w:rsidP="00181819">
      <w:pPr>
        <w:pBdr>
          <w:top w:val="nil"/>
          <w:left w:val="nil"/>
          <w:bottom w:val="nil"/>
          <w:right w:val="nil"/>
          <w:between w:val="nil"/>
        </w:pBdr>
        <w:spacing w:line="360" w:lineRule="auto"/>
        <w:rPr>
          <w:rFonts w:eastAsia="Arial"/>
          <w:b/>
          <w:bCs/>
          <w:color w:val="000000"/>
          <w:lang w:val="pl-PL"/>
        </w:rPr>
      </w:pPr>
      <w:r w:rsidRPr="00181819">
        <w:rPr>
          <w:rFonts w:eastAsia="Arial"/>
          <w:b/>
          <w:bCs/>
          <w:color w:val="000000"/>
          <w:lang w:val="pl-PL"/>
        </w:rPr>
        <w:t xml:space="preserve">Akademia Dokumentalna. Pierwsze kroki filmowca. Spotkanie z reżyserem </w:t>
      </w:r>
      <w:r w:rsidRPr="00181819">
        <w:rPr>
          <w:rFonts w:eastAsia="Arial"/>
          <w:b/>
          <w:bCs/>
          <w:color w:val="000000"/>
          <w:highlight w:val="white"/>
          <w:lang w:val="pl-PL"/>
        </w:rPr>
        <w:t xml:space="preserve">Jakubem </w:t>
      </w:r>
      <w:proofErr w:type="spellStart"/>
      <w:r w:rsidRPr="00181819">
        <w:rPr>
          <w:rFonts w:eastAsia="Arial"/>
          <w:b/>
          <w:bCs/>
          <w:color w:val="000000"/>
          <w:highlight w:val="white"/>
          <w:lang w:val="pl-PL"/>
        </w:rPr>
        <w:t>Poterałą</w:t>
      </w:r>
      <w:proofErr w:type="spellEnd"/>
    </w:p>
    <w:p w14:paraId="00000092" w14:textId="77777777" w:rsidR="00511371" w:rsidRPr="00181819" w:rsidRDefault="00511371" w:rsidP="00181819">
      <w:pPr>
        <w:pBdr>
          <w:top w:val="nil"/>
          <w:left w:val="nil"/>
          <w:bottom w:val="nil"/>
          <w:right w:val="nil"/>
          <w:between w:val="nil"/>
        </w:pBdr>
        <w:spacing w:line="360" w:lineRule="auto"/>
        <w:rPr>
          <w:rFonts w:eastAsia="Arial"/>
          <w:b/>
          <w:bCs/>
          <w:color w:val="000000"/>
          <w:lang w:val="pl-PL"/>
        </w:rPr>
      </w:pPr>
    </w:p>
    <w:p w14:paraId="00000093" w14:textId="77777777" w:rsidR="00511371" w:rsidRPr="00181819" w:rsidRDefault="00000000" w:rsidP="00181819">
      <w:pPr>
        <w:pBdr>
          <w:top w:val="nil"/>
          <w:left w:val="nil"/>
          <w:bottom w:val="nil"/>
          <w:right w:val="nil"/>
          <w:between w:val="nil"/>
        </w:pBdr>
        <w:spacing w:line="360" w:lineRule="auto"/>
        <w:rPr>
          <w:rFonts w:eastAsia="Arial"/>
          <w:color w:val="000000"/>
          <w:highlight w:val="white"/>
          <w:lang w:val="pl-PL"/>
        </w:rPr>
      </w:pPr>
      <w:r w:rsidRPr="00181819">
        <w:rPr>
          <w:rFonts w:eastAsia="Arial"/>
          <w:b/>
          <w:bCs/>
          <w:color w:val="000000"/>
          <w:lang w:val="pl-PL"/>
        </w:rPr>
        <w:t>rekomendacja wiekowa: od 16 lat</w:t>
      </w:r>
    </w:p>
    <w:p w14:paraId="00000094" w14:textId="77777777" w:rsidR="00511371" w:rsidRPr="00181819" w:rsidRDefault="00511371" w:rsidP="00181819">
      <w:pPr>
        <w:pBdr>
          <w:top w:val="nil"/>
          <w:left w:val="nil"/>
          <w:bottom w:val="nil"/>
          <w:right w:val="nil"/>
          <w:between w:val="nil"/>
        </w:pBdr>
        <w:spacing w:line="360" w:lineRule="auto"/>
        <w:jc w:val="both"/>
        <w:rPr>
          <w:rFonts w:eastAsia="Arial"/>
          <w:color w:val="000000"/>
          <w:highlight w:val="white"/>
          <w:lang w:val="pl-PL"/>
        </w:rPr>
      </w:pPr>
    </w:p>
    <w:p w14:paraId="00000095" w14:textId="77777777" w:rsidR="00511371" w:rsidRPr="00181819" w:rsidRDefault="00000000" w:rsidP="00181819">
      <w:pPr>
        <w:pBdr>
          <w:top w:val="nil"/>
          <w:left w:val="nil"/>
          <w:bottom w:val="nil"/>
          <w:right w:val="nil"/>
          <w:between w:val="nil"/>
        </w:pBdr>
        <w:spacing w:line="360" w:lineRule="auto"/>
        <w:jc w:val="both"/>
        <w:rPr>
          <w:rFonts w:eastAsia="Arial"/>
          <w:color w:val="000000"/>
          <w:highlight w:val="white"/>
          <w:lang w:val="pl-PL"/>
        </w:rPr>
      </w:pPr>
      <w:r w:rsidRPr="00181819">
        <w:rPr>
          <w:rFonts w:eastAsia="Arial"/>
          <w:color w:val="000000"/>
          <w:highlight w:val="white"/>
          <w:lang w:val="pl-PL"/>
        </w:rPr>
        <w:t xml:space="preserve">Film ukazuje kulisy trwającej od ponad dekady inicjatywy grupy przyjaciół, którzy każdego roku wyruszają w Polskę, by kręcić amatorskie horrory. Film w reżyserii Macieja </w:t>
      </w:r>
      <w:proofErr w:type="spellStart"/>
      <w:r w:rsidRPr="00181819">
        <w:rPr>
          <w:rFonts w:eastAsia="Arial"/>
          <w:color w:val="000000"/>
          <w:highlight w:val="white"/>
          <w:lang w:val="pl-PL"/>
        </w:rPr>
        <w:t>Cuske</w:t>
      </w:r>
      <w:proofErr w:type="spellEnd"/>
      <w:r w:rsidRPr="00181819">
        <w:rPr>
          <w:rFonts w:eastAsia="Arial"/>
          <w:color w:val="000000"/>
          <w:highlight w:val="white"/>
          <w:lang w:val="pl-PL"/>
        </w:rPr>
        <w:t xml:space="preserve"> to opowieść o pasji, przyjaźni i wyzwaniach twórczej współpracy. Jednocześnie subtelnie zarysowuje relację między reżyserem a jego synem, Stanisławem </w:t>
      </w:r>
      <w:proofErr w:type="spellStart"/>
      <w:r w:rsidRPr="00181819">
        <w:rPr>
          <w:rFonts w:eastAsia="Arial"/>
          <w:color w:val="000000"/>
          <w:highlight w:val="white"/>
          <w:lang w:val="pl-PL"/>
        </w:rPr>
        <w:t>Cuske</w:t>
      </w:r>
      <w:proofErr w:type="spellEnd"/>
      <w:r w:rsidRPr="00181819">
        <w:rPr>
          <w:rFonts w:eastAsia="Arial"/>
          <w:color w:val="000000"/>
          <w:highlight w:val="white"/>
          <w:lang w:val="pl-PL"/>
        </w:rPr>
        <w:t>, nadając całej historii osobisty i intymny wymiar.</w:t>
      </w:r>
    </w:p>
    <w:p w14:paraId="00000096" w14:textId="77777777" w:rsidR="00511371" w:rsidRPr="00181819" w:rsidRDefault="00511371" w:rsidP="00181819">
      <w:pPr>
        <w:pBdr>
          <w:top w:val="nil"/>
          <w:left w:val="nil"/>
          <w:bottom w:val="nil"/>
          <w:right w:val="nil"/>
          <w:between w:val="nil"/>
        </w:pBdr>
        <w:spacing w:line="360" w:lineRule="auto"/>
        <w:jc w:val="both"/>
        <w:rPr>
          <w:rFonts w:eastAsia="Arial"/>
          <w:color w:val="000000"/>
          <w:highlight w:val="white"/>
          <w:lang w:val="pl-PL"/>
        </w:rPr>
      </w:pPr>
    </w:p>
    <w:p w14:paraId="00000097"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highlight w:val="white"/>
          <w:lang w:val="pl-PL"/>
        </w:rPr>
      </w:pPr>
      <w:r w:rsidRPr="00181819">
        <w:rPr>
          <w:rFonts w:eastAsia="Arial"/>
          <w:b/>
          <w:bCs/>
          <w:color w:val="000000"/>
          <w:highlight w:val="white"/>
          <w:lang w:val="pl-PL"/>
        </w:rPr>
        <w:t>Gość:</w:t>
      </w:r>
    </w:p>
    <w:p w14:paraId="00000098"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b/>
          <w:bCs/>
          <w:color w:val="000000"/>
          <w:highlight w:val="white"/>
          <w:lang w:val="pl-PL"/>
        </w:rPr>
        <w:t xml:space="preserve">Jakub Poterała </w:t>
      </w:r>
      <w:r w:rsidRPr="00181819">
        <w:rPr>
          <w:rFonts w:eastAsia="Arial"/>
          <w:color w:val="000000"/>
          <w:highlight w:val="white"/>
          <w:lang w:val="pl-PL"/>
        </w:rPr>
        <w:t xml:space="preserve">– reżyser i scenarzysta, absolwent Gdyńskiej Szkoły Filmowej. Jego film dyplomowy „Zwyczaje pingwinów” był prezentowany na festiwalach m.in. w Gdyni, Pekinie i Arabii Saudyjskiej. Karierę artystyczną rozpoczynał od realizacji teledysków, </w:t>
      </w:r>
      <w:proofErr w:type="spellStart"/>
      <w:r w:rsidRPr="00181819">
        <w:rPr>
          <w:rFonts w:eastAsia="Arial"/>
          <w:color w:val="000000"/>
          <w:highlight w:val="white"/>
          <w:lang w:val="pl-PL"/>
        </w:rPr>
        <w:t>wideoesejów</w:t>
      </w:r>
      <w:proofErr w:type="spellEnd"/>
      <w:r w:rsidRPr="00181819">
        <w:rPr>
          <w:rFonts w:eastAsia="Arial"/>
          <w:color w:val="000000"/>
          <w:highlight w:val="white"/>
          <w:lang w:val="pl-PL"/>
        </w:rPr>
        <w:t xml:space="preserve"> oraz innych form, sytuujących się na styku sztuk wizualnych, literatury i muzyki.</w:t>
      </w:r>
    </w:p>
    <w:p w14:paraId="00000099" w14:textId="77777777" w:rsidR="00511371" w:rsidRPr="00181819" w:rsidRDefault="00511371" w:rsidP="00181819">
      <w:pPr>
        <w:pBdr>
          <w:top w:val="nil"/>
          <w:left w:val="nil"/>
          <w:bottom w:val="nil"/>
          <w:right w:val="nil"/>
          <w:between w:val="nil"/>
        </w:pBdr>
        <w:spacing w:line="360" w:lineRule="auto"/>
        <w:rPr>
          <w:rFonts w:eastAsia="Arial"/>
          <w:b/>
          <w:bCs/>
          <w:color w:val="000000"/>
          <w:lang w:val="pl-PL"/>
        </w:rPr>
      </w:pPr>
    </w:p>
    <w:p w14:paraId="0000009A" w14:textId="77777777" w:rsidR="00511371" w:rsidRPr="00181819" w:rsidRDefault="00511371" w:rsidP="00181819">
      <w:pPr>
        <w:pBdr>
          <w:top w:val="nil"/>
          <w:left w:val="nil"/>
          <w:bottom w:val="nil"/>
          <w:right w:val="nil"/>
          <w:between w:val="nil"/>
        </w:pBdr>
        <w:spacing w:line="360" w:lineRule="auto"/>
        <w:rPr>
          <w:rFonts w:eastAsia="Arial"/>
          <w:b/>
          <w:bCs/>
          <w:color w:val="000000"/>
          <w:lang w:val="pl-PL"/>
        </w:rPr>
      </w:pPr>
    </w:p>
    <w:p w14:paraId="0000009B"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highlight w:val="white"/>
          <w:lang w:val="pl-PL"/>
        </w:rPr>
      </w:pPr>
      <w:r w:rsidRPr="00181819">
        <w:rPr>
          <w:rFonts w:eastAsia="Arial"/>
          <w:b/>
          <w:bCs/>
          <w:color w:val="000000"/>
          <w:lang w:val="pl-PL"/>
        </w:rPr>
        <w:t>pn. 11 maja 17:30 | sala Warszawa</w:t>
      </w:r>
    </w:p>
    <w:p w14:paraId="0000009C" w14:textId="782FE430" w:rsidR="00511371" w:rsidRPr="00181819" w:rsidRDefault="00000000" w:rsidP="00181819">
      <w:pPr>
        <w:pBdr>
          <w:top w:val="nil"/>
          <w:left w:val="nil"/>
          <w:bottom w:val="nil"/>
          <w:right w:val="nil"/>
          <w:between w:val="nil"/>
        </w:pBdr>
        <w:spacing w:line="360" w:lineRule="auto"/>
        <w:rPr>
          <w:rFonts w:eastAsia="Arial"/>
          <w:color w:val="000000"/>
          <w:lang w:val="pl-PL"/>
        </w:rPr>
      </w:pPr>
      <w:r w:rsidRPr="00181819">
        <w:rPr>
          <w:rFonts w:eastAsia="Arial"/>
          <w:color w:val="000000"/>
          <w:lang w:val="pl-PL"/>
        </w:rPr>
        <w:t xml:space="preserve">po filmie </w:t>
      </w:r>
      <w:r w:rsidRPr="00181819">
        <w:rPr>
          <w:rFonts w:eastAsia="Arial"/>
          <w:b/>
          <w:bCs/>
          <w:color w:val="000000"/>
          <w:lang w:val="pl-PL"/>
        </w:rPr>
        <w:t>WSPINACZKA,</w:t>
      </w:r>
      <w:r w:rsidRPr="00181819">
        <w:rPr>
          <w:rFonts w:eastAsia="Arial"/>
          <w:color w:val="000000"/>
          <w:lang w:val="pl-PL"/>
        </w:rPr>
        <w:t xml:space="preserve"> reż. Jon </w:t>
      </w:r>
      <w:proofErr w:type="spellStart"/>
      <w:r w:rsidRPr="00181819">
        <w:rPr>
          <w:rFonts w:eastAsia="Arial"/>
          <w:color w:val="000000"/>
          <w:lang w:val="pl-PL"/>
        </w:rPr>
        <w:t>Glassberg</w:t>
      </w:r>
      <w:proofErr w:type="spellEnd"/>
      <w:r w:rsidRPr="00181819">
        <w:rPr>
          <w:rFonts w:eastAsia="Arial"/>
          <w:color w:val="000000"/>
          <w:lang w:val="pl-PL"/>
        </w:rPr>
        <w:t xml:space="preserve"> </w:t>
      </w:r>
      <w:r w:rsidR="005D5908">
        <w:rPr>
          <w:rFonts w:eastAsia="Arial"/>
          <w:color w:val="000000"/>
          <w:lang w:val="pl-PL"/>
        </w:rPr>
        <w:t xml:space="preserve"> </w:t>
      </w:r>
    </w:p>
    <w:p w14:paraId="0000009D" w14:textId="77777777" w:rsidR="00511371" w:rsidRPr="00181819" w:rsidRDefault="00000000" w:rsidP="00181819">
      <w:pPr>
        <w:pBdr>
          <w:top w:val="nil"/>
          <w:left w:val="nil"/>
          <w:bottom w:val="nil"/>
          <w:right w:val="nil"/>
          <w:between w:val="nil"/>
        </w:pBdr>
        <w:spacing w:line="360" w:lineRule="auto"/>
        <w:jc w:val="both"/>
        <w:rPr>
          <w:rFonts w:eastAsia="Arial"/>
          <w:color w:val="000000"/>
          <w:lang w:val="pl-PL"/>
        </w:rPr>
      </w:pPr>
      <w:r w:rsidRPr="00181819">
        <w:rPr>
          <w:rFonts w:eastAsia="Arial"/>
          <w:b/>
          <w:bCs/>
          <w:color w:val="000000"/>
          <w:highlight w:val="white"/>
          <w:lang w:val="pl-PL"/>
        </w:rPr>
        <w:t>Spotkanie Kobiety na ścianie</w:t>
      </w:r>
    </w:p>
    <w:p w14:paraId="0000009E" w14:textId="77777777" w:rsidR="00511371" w:rsidRPr="00181819" w:rsidRDefault="00511371" w:rsidP="00181819">
      <w:pPr>
        <w:pBdr>
          <w:top w:val="nil"/>
          <w:left w:val="nil"/>
          <w:bottom w:val="nil"/>
          <w:right w:val="nil"/>
          <w:between w:val="nil"/>
        </w:pBdr>
        <w:spacing w:line="360" w:lineRule="auto"/>
        <w:jc w:val="both"/>
        <w:rPr>
          <w:rFonts w:eastAsia="Arial"/>
          <w:b/>
          <w:bCs/>
          <w:color w:val="000000"/>
          <w:highlight w:val="white"/>
          <w:lang w:val="pl-PL"/>
        </w:rPr>
      </w:pPr>
    </w:p>
    <w:p w14:paraId="0000009F"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highlight w:val="white"/>
          <w:lang w:val="pl-PL"/>
        </w:rPr>
      </w:pPr>
      <w:r w:rsidRPr="00181819">
        <w:rPr>
          <w:rFonts w:eastAsia="Arial"/>
          <w:color w:val="000000"/>
          <w:highlight w:val="white"/>
          <w:lang w:val="pl-PL"/>
        </w:rPr>
        <w:lastRenderedPageBreak/>
        <w:t xml:space="preserve">Bohaterka filmu </w:t>
      </w:r>
      <w:proofErr w:type="spellStart"/>
      <w:r w:rsidRPr="00181819">
        <w:rPr>
          <w:rFonts w:eastAsia="Arial"/>
          <w:color w:val="000000"/>
          <w:highlight w:val="white"/>
          <w:lang w:val="pl-PL"/>
        </w:rPr>
        <w:t>Emily</w:t>
      </w:r>
      <w:proofErr w:type="spellEnd"/>
      <w:r w:rsidRPr="00181819">
        <w:rPr>
          <w:rFonts w:eastAsia="Arial"/>
          <w:color w:val="000000"/>
          <w:highlight w:val="white"/>
          <w:lang w:val="pl-PL"/>
        </w:rPr>
        <w:t xml:space="preserve"> </w:t>
      </w:r>
      <w:proofErr w:type="spellStart"/>
      <w:r w:rsidRPr="00181819">
        <w:rPr>
          <w:rFonts w:eastAsia="Arial"/>
          <w:color w:val="000000"/>
          <w:highlight w:val="white"/>
          <w:lang w:val="pl-PL"/>
        </w:rPr>
        <w:t>Harrington</w:t>
      </w:r>
      <w:proofErr w:type="spellEnd"/>
      <w:r w:rsidRPr="00181819">
        <w:rPr>
          <w:rFonts w:eastAsia="Arial"/>
          <w:color w:val="000000"/>
          <w:highlight w:val="white"/>
          <w:lang w:val="pl-PL"/>
        </w:rPr>
        <w:t xml:space="preserve"> jako pierwsza kobieta wspięła się w mniej niż 24 godziny na El </w:t>
      </w:r>
      <w:proofErr w:type="spellStart"/>
      <w:r w:rsidRPr="00181819">
        <w:rPr>
          <w:rFonts w:eastAsia="Arial"/>
          <w:color w:val="000000"/>
          <w:highlight w:val="white"/>
          <w:lang w:val="pl-PL"/>
        </w:rPr>
        <w:t>Capitan</w:t>
      </w:r>
      <w:proofErr w:type="spellEnd"/>
      <w:r w:rsidRPr="00181819">
        <w:rPr>
          <w:rFonts w:eastAsia="Arial"/>
          <w:color w:val="000000"/>
          <w:highlight w:val="white"/>
          <w:lang w:val="pl-PL"/>
        </w:rPr>
        <w:t xml:space="preserve"> w Yosemite – kultowy cel wielu wspinaczy. A bohaterka naszego spotkania, Małgorzata Jurewicz, po dziewięciu dniach pokonała 650-metrową hakową linię Virginia (A3, 5.7, 17 wyciągów) na owym El </w:t>
      </w:r>
      <w:proofErr w:type="spellStart"/>
      <w:r w:rsidRPr="00181819">
        <w:rPr>
          <w:rFonts w:eastAsia="Arial"/>
          <w:color w:val="000000"/>
          <w:highlight w:val="white"/>
          <w:lang w:val="pl-PL"/>
        </w:rPr>
        <w:t>Capitanie</w:t>
      </w:r>
      <w:proofErr w:type="spellEnd"/>
      <w:r w:rsidRPr="00181819">
        <w:rPr>
          <w:rFonts w:eastAsia="Arial"/>
          <w:color w:val="000000"/>
          <w:highlight w:val="white"/>
          <w:lang w:val="pl-PL"/>
        </w:rPr>
        <w:t xml:space="preserve">. To najtrudniejsza droga </w:t>
      </w:r>
      <w:proofErr w:type="spellStart"/>
      <w:r w:rsidRPr="00181819">
        <w:rPr>
          <w:rFonts w:eastAsia="Arial"/>
          <w:color w:val="000000"/>
          <w:highlight w:val="white"/>
          <w:lang w:val="pl-PL"/>
        </w:rPr>
        <w:t>bigwallowa</w:t>
      </w:r>
      <w:proofErr w:type="spellEnd"/>
      <w:r w:rsidRPr="00181819">
        <w:rPr>
          <w:rFonts w:eastAsia="Arial"/>
          <w:color w:val="000000"/>
          <w:highlight w:val="white"/>
          <w:lang w:val="pl-PL"/>
        </w:rPr>
        <w:t xml:space="preserve"> w historii pokonana samotnie przez Polkę. Jak tam jest i z czym trzeba się mierzyć? Jak się śpi pół kilometra nad ziemią? Czy wspinaczka jest dla każdego? Obejrzymy na ekranie a tuż po projekcji posłuchamy opowieści o fenomenie i pięknie wspinaczki, o wytrwałości, determinacji i przełamywaniu granic.</w:t>
      </w:r>
    </w:p>
    <w:p w14:paraId="000000A0" w14:textId="77777777" w:rsidR="00511371" w:rsidRPr="00181819" w:rsidRDefault="00511371" w:rsidP="00181819">
      <w:pPr>
        <w:pBdr>
          <w:top w:val="nil"/>
          <w:left w:val="nil"/>
          <w:bottom w:val="nil"/>
          <w:right w:val="nil"/>
          <w:between w:val="nil"/>
        </w:pBdr>
        <w:spacing w:after="20" w:line="360" w:lineRule="auto"/>
        <w:rPr>
          <w:rFonts w:eastAsia="Arial"/>
          <w:color w:val="99403D"/>
          <w:highlight w:val="white"/>
          <w:lang w:val="pl-PL"/>
        </w:rPr>
      </w:pPr>
    </w:p>
    <w:p w14:paraId="000000A1" w14:textId="77777777" w:rsidR="00511371" w:rsidRPr="00181819" w:rsidRDefault="00000000" w:rsidP="00181819">
      <w:pPr>
        <w:pBdr>
          <w:top w:val="nil"/>
          <w:left w:val="nil"/>
          <w:bottom w:val="nil"/>
          <w:right w:val="nil"/>
          <w:between w:val="nil"/>
        </w:pBdr>
        <w:spacing w:after="20" w:line="360" w:lineRule="auto"/>
        <w:rPr>
          <w:rFonts w:eastAsia="Arial"/>
          <w:b/>
          <w:bCs/>
          <w:color w:val="000000"/>
          <w:highlight w:val="white"/>
          <w:lang w:val="pl-PL"/>
        </w:rPr>
      </w:pPr>
      <w:proofErr w:type="spellStart"/>
      <w:r w:rsidRPr="00181819">
        <w:rPr>
          <w:rFonts w:eastAsia="Arial"/>
          <w:b/>
          <w:bCs/>
          <w:color w:val="000000"/>
          <w:highlight w:val="white"/>
          <w:lang w:val="pl-PL"/>
        </w:rPr>
        <w:t>Gościni</w:t>
      </w:r>
      <w:proofErr w:type="spellEnd"/>
      <w:r w:rsidRPr="00181819">
        <w:rPr>
          <w:rFonts w:eastAsia="Arial"/>
          <w:b/>
          <w:bCs/>
          <w:color w:val="000000"/>
          <w:highlight w:val="white"/>
          <w:lang w:val="pl-PL"/>
        </w:rPr>
        <w:t>:</w:t>
      </w:r>
    </w:p>
    <w:p w14:paraId="000000A2" w14:textId="77777777" w:rsidR="00511371" w:rsidRPr="00181819" w:rsidRDefault="00000000" w:rsidP="00181819">
      <w:pPr>
        <w:pBdr>
          <w:top w:val="nil"/>
          <w:left w:val="nil"/>
          <w:bottom w:val="nil"/>
          <w:right w:val="nil"/>
          <w:between w:val="nil"/>
        </w:pBdr>
        <w:spacing w:line="360" w:lineRule="auto"/>
        <w:rPr>
          <w:rFonts w:eastAsia="Arial"/>
          <w:b/>
          <w:bCs/>
          <w:color w:val="000000"/>
          <w:highlight w:val="white"/>
          <w:lang w:val="pl-PL"/>
        </w:rPr>
      </w:pPr>
      <w:r w:rsidRPr="00181819">
        <w:rPr>
          <w:rFonts w:eastAsia="Arial"/>
          <w:b/>
          <w:bCs/>
          <w:color w:val="000000"/>
          <w:highlight w:val="white"/>
          <w:lang w:val="pl-PL"/>
        </w:rPr>
        <w:t xml:space="preserve">Małgorzata Jurewicz </w:t>
      </w:r>
      <w:r w:rsidRPr="00181819">
        <w:rPr>
          <w:rFonts w:eastAsia="Arial"/>
          <w:color w:val="000000"/>
          <w:highlight w:val="white"/>
          <w:lang w:val="pl-PL"/>
        </w:rPr>
        <w:t xml:space="preserve">– prawniczka, alpinistka, członkini Klubu Wysokogórskiego Trójmiasto oraz Kadry Narodowej Polskiego Związku Alpinizmu we wspinaczce wysokogórskiej. Ma za sobą wartościowe przejścia górskie – letnie i zimowe. Większość zrobiła ze swoim stałym partnerem Józkiem Soszyńskim. Jednym z ich ostatnich wspólnych dokonań jest wytyczenie w kwietniu tego roku nowej linii </w:t>
      </w:r>
      <w:proofErr w:type="spellStart"/>
      <w:r w:rsidRPr="00181819">
        <w:rPr>
          <w:rFonts w:eastAsia="Arial"/>
          <w:color w:val="000000"/>
          <w:highlight w:val="white"/>
          <w:lang w:val="pl-PL"/>
        </w:rPr>
        <w:t>Resurrection</w:t>
      </w:r>
      <w:proofErr w:type="spellEnd"/>
      <w:r w:rsidRPr="00181819">
        <w:rPr>
          <w:rFonts w:eastAsia="Arial"/>
          <w:color w:val="000000"/>
          <w:highlight w:val="white"/>
          <w:lang w:val="pl-PL"/>
        </w:rPr>
        <w:t xml:space="preserve"> (M7+, A2, 300 m) na północno-wschodniej ścianie Pointe de </w:t>
      </w:r>
      <w:proofErr w:type="spellStart"/>
      <w:r w:rsidRPr="00181819">
        <w:rPr>
          <w:rFonts w:eastAsia="Arial"/>
          <w:color w:val="000000"/>
          <w:highlight w:val="white"/>
          <w:lang w:val="pl-PL"/>
        </w:rPr>
        <w:t>l’Androsace</w:t>
      </w:r>
      <w:proofErr w:type="spellEnd"/>
      <w:r w:rsidRPr="00181819">
        <w:rPr>
          <w:rFonts w:eastAsia="Arial"/>
          <w:color w:val="000000"/>
          <w:highlight w:val="white"/>
          <w:lang w:val="pl-PL"/>
        </w:rPr>
        <w:t xml:space="preserve"> w masywie Mont Blanc. Z kolei w lipcu, tym razem w zespole z Iloną Gawędą, przeszła drogę </w:t>
      </w:r>
      <w:proofErr w:type="spellStart"/>
      <w:r w:rsidRPr="00181819">
        <w:rPr>
          <w:rFonts w:eastAsia="Arial"/>
          <w:color w:val="000000"/>
          <w:highlight w:val="white"/>
          <w:lang w:val="pl-PL"/>
        </w:rPr>
        <w:t>Direttissima</w:t>
      </w:r>
      <w:proofErr w:type="spellEnd"/>
      <w:r w:rsidRPr="00181819">
        <w:rPr>
          <w:rFonts w:eastAsia="Arial"/>
          <w:color w:val="000000"/>
          <w:highlight w:val="white"/>
          <w:lang w:val="pl-PL"/>
        </w:rPr>
        <w:t xml:space="preserve"> </w:t>
      </w:r>
      <w:proofErr w:type="spellStart"/>
      <w:r w:rsidRPr="00181819">
        <w:rPr>
          <w:rFonts w:eastAsia="Arial"/>
          <w:color w:val="000000"/>
          <w:highlight w:val="white"/>
          <w:lang w:val="pl-PL"/>
        </w:rPr>
        <w:t>Gabbarou-Long</w:t>
      </w:r>
      <w:proofErr w:type="spellEnd"/>
      <w:r w:rsidRPr="00181819">
        <w:rPr>
          <w:rFonts w:eastAsia="Arial"/>
          <w:color w:val="000000"/>
          <w:highlight w:val="white"/>
          <w:lang w:val="pl-PL"/>
        </w:rPr>
        <w:t xml:space="preserve"> na Czerwonym Filarze </w:t>
      </w:r>
      <w:proofErr w:type="spellStart"/>
      <w:r w:rsidRPr="00181819">
        <w:rPr>
          <w:rFonts w:eastAsia="Arial"/>
          <w:color w:val="000000"/>
          <w:highlight w:val="white"/>
          <w:lang w:val="pl-PL"/>
        </w:rPr>
        <w:t>Brouillard</w:t>
      </w:r>
      <w:proofErr w:type="spellEnd"/>
      <w:r w:rsidRPr="00181819">
        <w:rPr>
          <w:rFonts w:eastAsia="Arial"/>
          <w:color w:val="000000"/>
          <w:highlight w:val="white"/>
          <w:lang w:val="pl-PL"/>
        </w:rPr>
        <w:t>, również w masywie Mont Blanc.</w:t>
      </w:r>
    </w:p>
    <w:p w14:paraId="000000A3" w14:textId="77777777" w:rsidR="00511371" w:rsidRPr="00181819" w:rsidRDefault="00511371" w:rsidP="00181819">
      <w:pPr>
        <w:pBdr>
          <w:top w:val="nil"/>
          <w:left w:val="nil"/>
          <w:bottom w:val="nil"/>
          <w:right w:val="nil"/>
          <w:between w:val="nil"/>
        </w:pBdr>
        <w:spacing w:after="20" w:line="360" w:lineRule="auto"/>
        <w:rPr>
          <w:rFonts w:eastAsia="Arial"/>
          <w:b/>
          <w:bCs/>
          <w:color w:val="000000"/>
          <w:highlight w:val="white"/>
          <w:lang w:val="pl-PL"/>
        </w:rPr>
      </w:pPr>
    </w:p>
    <w:p w14:paraId="000000A4" w14:textId="77777777" w:rsidR="00511371" w:rsidRPr="00181819" w:rsidRDefault="00000000" w:rsidP="00181819">
      <w:pPr>
        <w:pBdr>
          <w:top w:val="nil"/>
          <w:left w:val="nil"/>
          <w:bottom w:val="nil"/>
          <w:right w:val="nil"/>
          <w:between w:val="nil"/>
        </w:pBdr>
        <w:spacing w:after="20" w:line="360" w:lineRule="auto"/>
        <w:rPr>
          <w:rFonts w:eastAsia="Arial"/>
          <w:color w:val="000000"/>
          <w:highlight w:val="white"/>
          <w:lang w:val="pl-PL"/>
        </w:rPr>
      </w:pPr>
      <w:r w:rsidRPr="00181819">
        <w:rPr>
          <w:rFonts w:eastAsia="Arial"/>
          <w:b/>
          <w:bCs/>
          <w:color w:val="000000"/>
          <w:highlight w:val="white"/>
          <w:lang w:val="pl-PL"/>
        </w:rPr>
        <w:t>Prowadzący: </w:t>
      </w:r>
    </w:p>
    <w:p w14:paraId="000000A5" w14:textId="77777777" w:rsidR="00511371" w:rsidRPr="00181819" w:rsidRDefault="00000000" w:rsidP="00181819">
      <w:pPr>
        <w:pBdr>
          <w:top w:val="nil"/>
          <w:left w:val="nil"/>
          <w:bottom w:val="nil"/>
          <w:right w:val="nil"/>
          <w:between w:val="nil"/>
        </w:pBdr>
        <w:spacing w:line="360" w:lineRule="auto"/>
        <w:rPr>
          <w:rFonts w:eastAsia="Helvetica Neue"/>
          <w:color w:val="000000"/>
          <w:lang w:val="pl-PL"/>
        </w:rPr>
      </w:pPr>
      <w:r w:rsidRPr="00181819">
        <w:rPr>
          <w:rFonts w:eastAsia="Arial"/>
          <w:b/>
          <w:bCs/>
          <w:color w:val="000000"/>
          <w:lang w:val="pl-PL"/>
        </w:rPr>
        <w:t>Przemek Rydzewski</w:t>
      </w:r>
    </w:p>
    <w:p w14:paraId="000000A6" w14:textId="77777777" w:rsidR="00511371" w:rsidRPr="00181819" w:rsidRDefault="00511371" w:rsidP="00181819">
      <w:pPr>
        <w:pBdr>
          <w:top w:val="nil"/>
          <w:left w:val="nil"/>
          <w:bottom w:val="nil"/>
          <w:right w:val="nil"/>
          <w:between w:val="nil"/>
        </w:pBdr>
        <w:spacing w:line="360" w:lineRule="auto"/>
        <w:rPr>
          <w:rFonts w:eastAsia="Helvetica Neue"/>
          <w:color w:val="000000"/>
          <w:lang w:val="pl-PL"/>
        </w:rPr>
      </w:pPr>
    </w:p>
    <w:p w14:paraId="000000A7" w14:textId="77777777" w:rsidR="00511371" w:rsidRPr="00181819" w:rsidRDefault="00511371" w:rsidP="00181819">
      <w:pPr>
        <w:pBdr>
          <w:top w:val="nil"/>
          <w:left w:val="nil"/>
          <w:bottom w:val="nil"/>
          <w:right w:val="nil"/>
          <w:between w:val="nil"/>
        </w:pBdr>
        <w:spacing w:line="360" w:lineRule="auto"/>
        <w:rPr>
          <w:rFonts w:eastAsia="Arial"/>
          <w:color w:val="000000"/>
          <w:lang w:val="pl-PL"/>
        </w:rPr>
      </w:pPr>
    </w:p>
    <w:p w14:paraId="000000A8" w14:textId="128E7A7F"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b/>
          <w:bCs/>
          <w:color w:val="000000"/>
          <w:lang w:val="pl-PL"/>
        </w:rPr>
        <w:t xml:space="preserve">pn. 11 maja 20:00 | sala Warszawa </w:t>
      </w:r>
      <w:r w:rsidR="006F5EA1">
        <w:rPr>
          <w:rFonts w:eastAsia="Arial"/>
          <w:b/>
          <w:bCs/>
          <w:color w:val="C0504D"/>
          <w:lang w:val="pl-PL"/>
        </w:rPr>
        <w:t xml:space="preserve"> </w:t>
      </w:r>
    </w:p>
    <w:p w14:paraId="000000A9" w14:textId="6E15E522" w:rsidR="00511371" w:rsidRPr="00181819" w:rsidRDefault="00000000" w:rsidP="00181819">
      <w:pPr>
        <w:pBdr>
          <w:top w:val="nil"/>
          <w:left w:val="nil"/>
          <w:bottom w:val="nil"/>
          <w:right w:val="nil"/>
          <w:between w:val="nil"/>
        </w:pBdr>
        <w:spacing w:line="360" w:lineRule="auto"/>
        <w:jc w:val="both"/>
        <w:rPr>
          <w:rFonts w:eastAsia="Arial"/>
          <w:color w:val="000000"/>
          <w:lang w:val="pl-PL"/>
        </w:rPr>
      </w:pPr>
      <w:r w:rsidRPr="00181819">
        <w:rPr>
          <w:rFonts w:eastAsia="Arial"/>
          <w:color w:val="000000"/>
          <w:highlight w:val="white"/>
          <w:lang w:val="pl-PL"/>
        </w:rPr>
        <w:t xml:space="preserve">po filmie </w:t>
      </w:r>
      <w:r w:rsidRPr="00181819">
        <w:rPr>
          <w:rFonts w:eastAsia="Arial"/>
          <w:b/>
          <w:bCs/>
          <w:color w:val="000000"/>
          <w:lang w:val="pl-PL"/>
        </w:rPr>
        <w:t xml:space="preserve">LIS I RÓŻOWY KSIĘŻYC </w:t>
      </w:r>
      <w:r w:rsidRPr="00181819">
        <w:rPr>
          <w:rFonts w:eastAsia="Arial"/>
          <w:color w:val="000000"/>
          <w:highlight w:val="white"/>
          <w:lang w:val="pl-PL"/>
        </w:rPr>
        <w:t xml:space="preserve">reż. </w:t>
      </w:r>
      <w:proofErr w:type="spellStart"/>
      <w:r w:rsidRPr="00181819">
        <w:rPr>
          <w:rFonts w:eastAsia="Arial"/>
          <w:color w:val="000000"/>
          <w:lang w:val="pl-PL"/>
        </w:rPr>
        <w:t>Mehrdad</w:t>
      </w:r>
      <w:proofErr w:type="spellEnd"/>
      <w:r w:rsidRPr="00181819">
        <w:rPr>
          <w:rFonts w:eastAsia="Arial"/>
          <w:color w:val="000000"/>
          <w:lang w:val="pl-PL"/>
        </w:rPr>
        <w:t xml:space="preserve"> </w:t>
      </w:r>
      <w:proofErr w:type="spellStart"/>
      <w:r w:rsidRPr="00181819">
        <w:rPr>
          <w:rFonts w:eastAsia="Arial"/>
          <w:color w:val="000000"/>
          <w:lang w:val="pl-PL"/>
        </w:rPr>
        <w:t>Oskouei</w:t>
      </w:r>
      <w:proofErr w:type="spellEnd"/>
      <w:r w:rsidRPr="00181819">
        <w:rPr>
          <w:rFonts w:eastAsia="Arial"/>
          <w:color w:val="000000"/>
          <w:lang w:val="pl-PL"/>
        </w:rPr>
        <w:t xml:space="preserve">, </w:t>
      </w:r>
      <w:proofErr w:type="spellStart"/>
      <w:r w:rsidRPr="00181819">
        <w:rPr>
          <w:rFonts w:eastAsia="Arial"/>
          <w:color w:val="000000"/>
          <w:lang w:val="pl-PL"/>
        </w:rPr>
        <w:t>Soraya</w:t>
      </w:r>
      <w:proofErr w:type="spellEnd"/>
      <w:r w:rsidRPr="00181819">
        <w:rPr>
          <w:rFonts w:eastAsia="Arial"/>
          <w:color w:val="000000"/>
          <w:lang w:val="pl-PL"/>
        </w:rPr>
        <w:t xml:space="preserve"> </w:t>
      </w:r>
      <w:proofErr w:type="spellStart"/>
      <w:r w:rsidRPr="00181819">
        <w:rPr>
          <w:rFonts w:eastAsia="Arial"/>
          <w:color w:val="000000"/>
          <w:lang w:val="pl-PL"/>
        </w:rPr>
        <w:t>Akhalaghi</w:t>
      </w:r>
      <w:proofErr w:type="spellEnd"/>
      <w:r w:rsidRPr="00181819">
        <w:rPr>
          <w:rFonts w:eastAsia="Arial"/>
          <w:color w:val="000000"/>
          <w:lang w:val="pl-PL"/>
        </w:rPr>
        <w:t xml:space="preserve"> </w:t>
      </w:r>
      <w:r w:rsidR="005D5908">
        <w:rPr>
          <w:rFonts w:eastAsia="Arial"/>
          <w:color w:val="000000"/>
          <w:lang w:val="pl-PL"/>
        </w:rPr>
        <w:t xml:space="preserve"> </w:t>
      </w:r>
      <w:sdt>
        <w:sdtPr>
          <w:rPr>
            <w:rFonts w:eastAsia="Arial"/>
            <w:color w:val="000000"/>
            <w:lang w:val="pl-PL"/>
          </w:rPr>
          <w:tag w:val="goog_rdk_28"/>
          <w:id w:val="-1426870695"/>
        </w:sdtPr>
        <w:sdtEndPr>
          <w:rPr>
            <w:rFonts w:eastAsia="Times New Roman"/>
            <w:color w:val="auto"/>
          </w:rPr>
        </w:sdtEndPr>
        <w:sdtContent/>
      </w:sdt>
    </w:p>
    <w:p w14:paraId="000000AA"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highlight w:val="white"/>
          <w:lang w:val="pl-PL"/>
        </w:rPr>
      </w:pPr>
      <w:r w:rsidRPr="00181819">
        <w:rPr>
          <w:rFonts w:eastAsia="Arial"/>
          <w:b/>
          <w:bCs/>
          <w:color w:val="000000"/>
          <w:highlight w:val="white"/>
          <w:lang w:val="pl-PL"/>
        </w:rPr>
        <w:t>Spotkanie z reżyserem i bohaterką filmu</w:t>
      </w:r>
    </w:p>
    <w:p w14:paraId="000000AB" w14:textId="77777777" w:rsidR="00511371" w:rsidRPr="00181819" w:rsidRDefault="00511371" w:rsidP="00181819">
      <w:pPr>
        <w:pBdr>
          <w:top w:val="nil"/>
          <w:left w:val="nil"/>
          <w:bottom w:val="nil"/>
          <w:right w:val="nil"/>
          <w:between w:val="nil"/>
        </w:pBdr>
        <w:spacing w:line="360" w:lineRule="auto"/>
        <w:jc w:val="both"/>
        <w:rPr>
          <w:rFonts w:eastAsia="Arial"/>
          <w:b/>
          <w:bCs/>
          <w:color w:val="000000"/>
          <w:highlight w:val="white"/>
          <w:lang w:val="pl-PL"/>
        </w:rPr>
      </w:pPr>
    </w:p>
    <w:p w14:paraId="000000AC"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highlight w:val="white"/>
          <w:lang w:val="pl-PL"/>
        </w:rPr>
      </w:pPr>
      <w:r w:rsidRPr="00181819">
        <w:rPr>
          <w:rFonts w:eastAsia="Arial"/>
          <w:color w:val="000000"/>
          <w:highlight w:val="white"/>
          <w:lang w:val="pl-PL"/>
        </w:rPr>
        <w:t xml:space="preserve">Partner: </w:t>
      </w:r>
      <w:r w:rsidRPr="00181819">
        <w:rPr>
          <w:rFonts w:eastAsia="Arial"/>
          <w:b/>
          <w:bCs/>
          <w:color w:val="000000"/>
          <w:highlight w:val="white"/>
          <w:lang w:val="pl-PL"/>
        </w:rPr>
        <w:t xml:space="preserve">Muzeum Emigracji w Gdyni </w:t>
      </w:r>
      <w:r w:rsidRPr="00181819">
        <w:rPr>
          <w:rFonts w:eastAsia="Arial"/>
          <w:color w:val="000000"/>
          <w:lang w:val="pl-PL"/>
        </w:rPr>
        <w:t>– fundator nagrody KOMPAS – dla filmu, który w szczególny sposób porusza temat przekraczania granic jako doświadczenia kształtującego ludzkie losy.</w:t>
      </w:r>
    </w:p>
    <w:p w14:paraId="000000AD" w14:textId="77777777" w:rsidR="00511371" w:rsidRPr="00181819" w:rsidRDefault="00511371" w:rsidP="00181819">
      <w:pPr>
        <w:pBdr>
          <w:top w:val="nil"/>
          <w:left w:val="nil"/>
          <w:bottom w:val="nil"/>
          <w:right w:val="nil"/>
          <w:between w:val="nil"/>
        </w:pBdr>
        <w:spacing w:line="360" w:lineRule="auto"/>
        <w:jc w:val="both"/>
        <w:rPr>
          <w:rFonts w:eastAsia="Arial"/>
          <w:b/>
          <w:bCs/>
          <w:color w:val="000000"/>
          <w:highlight w:val="white"/>
          <w:lang w:val="pl-PL"/>
        </w:rPr>
      </w:pPr>
    </w:p>
    <w:p w14:paraId="000000AE" w14:textId="77777777" w:rsidR="00511371" w:rsidRPr="00181819" w:rsidRDefault="00000000" w:rsidP="0018181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60" w:line="360" w:lineRule="auto"/>
        <w:jc w:val="both"/>
        <w:rPr>
          <w:rFonts w:eastAsia="Arial"/>
          <w:color w:val="000000"/>
          <w:lang w:val="pl-PL"/>
        </w:rPr>
      </w:pPr>
      <w:r w:rsidRPr="00181819">
        <w:rPr>
          <w:rFonts w:eastAsia="Arial"/>
          <w:color w:val="000000"/>
          <w:lang w:val="pl-PL"/>
        </w:rPr>
        <w:t xml:space="preserve">16-letnia artystka </w:t>
      </w:r>
      <w:proofErr w:type="spellStart"/>
      <w:r w:rsidRPr="00181819">
        <w:rPr>
          <w:rFonts w:eastAsia="Arial"/>
          <w:color w:val="000000"/>
          <w:lang w:val="pl-PL"/>
        </w:rPr>
        <w:t>Soraya</w:t>
      </w:r>
      <w:proofErr w:type="spellEnd"/>
      <w:r w:rsidRPr="00181819">
        <w:rPr>
          <w:rFonts w:eastAsia="Arial"/>
          <w:color w:val="000000"/>
          <w:lang w:val="pl-PL"/>
        </w:rPr>
        <w:t xml:space="preserve"> </w:t>
      </w:r>
      <w:proofErr w:type="spellStart"/>
      <w:r w:rsidRPr="00181819">
        <w:rPr>
          <w:rFonts w:eastAsia="Arial"/>
          <w:color w:val="000000"/>
          <w:lang w:val="pl-PL"/>
        </w:rPr>
        <w:t>Akhalaghi</w:t>
      </w:r>
      <w:proofErr w:type="spellEnd"/>
      <w:r w:rsidRPr="00181819">
        <w:rPr>
          <w:rFonts w:eastAsia="Arial"/>
          <w:color w:val="000000"/>
          <w:lang w:val="pl-PL"/>
        </w:rPr>
        <w:t xml:space="preserve"> przez pięć lat nagrywała film, rejestrując telefonem komórkowym kluczowe momenty swojego życia. Tworzyła porywające rysunki i rzeźby oraz od pięciu lat próbowała uciec z Iranu od brutalnego męża do matki mieszkającej w Austrii. Reżyser oddaje głos </w:t>
      </w:r>
      <w:proofErr w:type="spellStart"/>
      <w:r w:rsidRPr="00181819">
        <w:rPr>
          <w:rFonts w:eastAsia="Arial"/>
          <w:color w:val="000000"/>
          <w:lang w:val="pl-PL"/>
        </w:rPr>
        <w:t>Sorayi</w:t>
      </w:r>
      <w:proofErr w:type="spellEnd"/>
      <w:r w:rsidRPr="00181819">
        <w:rPr>
          <w:rFonts w:eastAsia="Arial"/>
          <w:color w:val="000000"/>
          <w:lang w:val="pl-PL"/>
        </w:rPr>
        <w:t xml:space="preserve">, rezygnując z tradycyjnej struktury dokumentalnej na rzecz formy opartej na obrazach, gestach i symbolach. Twórczość plastyczna i osobiste archiwum budują poetycką narrację, </w:t>
      </w:r>
      <w:r w:rsidRPr="00181819">
        <w:rPr>
          <w:rFonts w:eastAsia="Arial"/>
          <w:color w:val="000000"/>
          <w:lang w:val="pl-PL"/>
        </w:rPr>
        <w:lastRenderedPageBreak/>
        <w:t>łącząc fantazję z rzeczywistością. Reżyser oddaje bohaterce głos, czyniąc ją narratorką własnej historii o migracji, tożsamości i sztuce jako formie przetrwania.</w:t>
      </w:r>
    </w:p>
    <w:p w14:paraId="373FBD6F" w14:textId="77777777" w:rsidR="006F5EA1" w:rsidRDefault="006F5EA1" w:rsidP="00181819">
      <w:pPr>
        <w:pBdr>
          <w:top w:val="nil"/>
          <w:left w:val="nil"/>
          <w:bottom w:val="nil"/>
          <w:right w:val="nil"/>
          <w:between w:val="nil"/>
        </w:pBdr>
        <w:spacing w:line="360" w:lineRule="auto"/>
        <w:jc w:val="both"/>
        <w:rPr>
          <w:rFonts w:eastAsia="Arial"/>
          <w:b/>
          <w:bCs/>
          <w:color w:val="000000"/>
          <w:lang w:val="pl-PL"/>
        </w:rPr>
      </w:pPr>
    </w:p>
    <w:p w14:paraId="000000AF" w14:textId="64B9640A"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b/>
          <w:bCs/>
          <w:color w:val="000000"/>
          <w:lang w:val="pl-PL"/>
        </w:rPr>
        <w:t>Prowadząca:</w:t>
      </w:r>
    </w:p>
    <w:p w14:paraId="000000B0" w14:textId="77777777" w:rsidR="00511371" w:rsidRPr="00181819" w:rsidRDefault="00000000" w:rsidP="00181819">
      <w:pPr>
        <w:pBdr>
          <w:top w:val="nil"/>
          <w:left w:val="nil"/>
          <w:bottom w:val="nil"/>
          <w:right w:val="nil"/>
          <w:between w:val="nil"/>
        </w:pBdr>
        <w:spacing w:line="360" w:lineRule="auto"/>
        <w:jc w:val="both"/>
        <w:rPr>
          <w:rFonts w:eastAsia="Arial"/>
          <w:color w:val="000000"/>
          <w:highlight w:val="white"/>
          <w:lang w:val="pl-PL"/>
        </w:rPr>
      </w:pPr>
      <w:r w:rsidRPr="00181819">
        <w:rPr>
          <w:rFonts w:eastAsia="Arial"/>
          <w:b/>
          <w:bCs/>
          <w:color w:val="000000"/>
          <w:lang w:val="pl-PL"/>
        </w:rPr>
        <w:t>Justyna Sienkiewicz-Baraniak</w:t>
      </w:r>
    </w:p>
    <w:p w14:paraId="000000B1" w14:textId="77777777" w:rsidR="00511371" w:rsidRPr="00181819" w:rsidRDefault="00511371" w:rsidP="00181819">
      <w:pPr>
        <w:pBdr>
          <w:top w:val="nil"/>
          <w:left w:val="nil"/>
          <w:bottom w:val="nil"/>
          <w:right w:val="nil"/>
          <w:between w:val="nil"/>
        </w:pBdr>
        <w:spacing w:after="20" w:line="360" w:lineRule="auto"/>
        <w:jc w:val="both"/>
        <w:rPr>
          <w:rFonts w:eastAsia="Arial"/>
          <w:color w:val="000000"/>
          <w:lang w:val="pl-PL"/>
        </w:rPr>
      </w:pPr>
    </w:p>
    <w:p w14:paraId="000000B2" w14:textId="77777777" w:rsidR="00511371" w:rsidRPr="00181819" w:rsidRDefault="00511371" w:rsidP="00181819">
      <w:pPr>
        <w:pBdr>
          <w:top w:val="nil"/>
          <w:left w:val="nil"/>
          <w:bottom w:val="nil"/>
          <w:right w:val="nil"/>
          <w:between w:val="nil"/>
        </w:pBdr>
        <w:spacing w:line="360" w:lineRule="auto"/>
        <w:jc w:val="both"/>
        <w:rPr>
          <w:rFonts w:eastAsia="Arial"/>
          <w:color w:val="000000"/>
          <w:lang w:val="pl-PL"/>
        </w:rPr>
      </w:pPr>
    </w:p>
    <w:p w14:paraId="000000B3" w14:textId="77777777" w:rsidR="00511371" w:rsidRPr="00181819" w:rsidRDefault="00511371" w:rsidP="00181819">
      <w:pPr>
        <w:pBdr>
          <w:top w:val="nil"/>
          <w:left w:val="nil"/>
          <w:bottom w:val="nil"/>
          <w:right w:val="nil"/>
          <w:between w:val="nil"/>
        </w:pBdr>
        <w:spacing w:line="360" w:lineRule="auto"/>
        <w:jc w:val="both"/>
        <w:rPr>
          <w:rFonts w:eastAsia="Arial"/>
          <w:b/>
          <w:bCs/>
          <w:color w:val="000000"/>
          <w:lang w:val="pl-PL"/>
        </w:rPr>
      </w:pPr>
    </w:p>
    <w:p w14:paraId="000000B4" w14:textId="5C8A083F"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b/>
          <w:bCs/>
          <w:color w:val="000000"/>
          <w:lang w:val="pl-PL"/>
        </w:rPr>
        <w:t>wt. 12 maja</w:t>
      </w:r>
      <w:r w:rsidR="0092009B" w:rsidRPr="00181819">
        <w:rPr>
          <w:rFonts w:eastAsia="Arial"/>
          <w:b/>
          <w:bCs/>
          <w:color w:val="000000"/>
          <w:lang w:val="pl-PL"/>
        </w:rPr>
        <w:t xml:space="preserve"> 10:00</w:t>
      </w:r>
      <w:r w:rsidRPr="00181819">
        <w:rPr>
          <w:rFonts w:eastAsia="Arial"/>
          <w:b/>
          <w:bCs/>
          <w:color w:val="000000"/>
          <w:lang w:val="pl-PL"/>
        </w:rPr>
        <w:t xml:space="preserve"> | sala Warszawa</w:t>
      </w:r>
    </w:p>
    <w:p w14:paraId="000000B5" w14:textId="27E295F3"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color w:val="000000"/>
          <w:highlight w:val="white"/>
          <w:lang w:val="pl-PL"/>
        </w:rPr>
        <w:t xml:space="preserve">po filmie </w:t>
      </w:r>
      <w:r w:rsidRPr="00181819">
        <w:rPr>
          <w:rFonts w:eastAsia="Arial"/>
          <w:b/>
          <w:bCs/>
          <w:color w:val="000000"/>
          <w:lang w:val="pl-PL"/>
        </w:rPr>
        <w:t>WSZYSCY NA KENMURE STREET</w:t>
      </w:r>
      <w:r w:rsidRPr="00181819">
        <w:rPr>
          <w:rFonts w:eastAsia="Arial"/>
          <w:b/>
          <w:bCs/>
          <w:color w:val="000000"/>
          <w:highlight w:val="white"/>
          <w:lang w:val="pl-PL"/>
        </w:rPr>
        <w:t xml:space="preserve"> </w:t>
      </w:r>
      <w:r w:rsidRPr="00181819">
        <w:rPr>
          <w:rFonts w:eastAsia="Arial"/>
          <w:color w:val="000000"/>
          <w:highlight w:val="white"/>
          <w:lang w:val="pl-PL"/>
        </w:rPr>
        <w:t xml:space="preserve">reż. </w:t>
      </w:r>
      <w:r w:rsidRPr="00181819">
        <w:rPr>
          <w:rFonts w:eastAsia="Arial"/>
          <w:color w:val="000000"/>
          <w:lang w:val="pl-PL"/>
        </w:rPr>
        <w:t xml:space="preserve">Felipe </w:t>
      </w:r>
      <w:proofErr w:type="spellStart"/>
      <w:r w:rsidRPr="00181819">
        <w:rPr>
          <w:rFonts w:eastAsia="Arial"/>
          <w:color w:val="000000"/>
          <w:lang w:val="pl-PL"/>
        </w:rPr>
        <w:t>Bustos</w:t>
      </w:r>
      <w:proofErr w:type="spellEnd"/>
      <w:r w:rsidRPr="00181819">
        <w:rPr>
          <w:rFonts w:eastAsia="Arial"/>
          <w:color w:val="000000"/>
          <w:lang w:val="pl-PL"/>
        </w:rPr>
        <w:t xml:space="preserve"> Sierra</w:t>
      </w:r>
      <w:r w:rsidRPr="00181819">
        <w:rPr>
          <w:rFonts w:eastAsia="Arial"/>
          <w:color w:val="000000"/>
          <w:highlight w:val="white"/>
          <w:lang w:val="pl-PL"/>
        </w:rPr>
        <w:t xml:space="preserve"> </w:t>
      </w:r>
      <w:r w:rsidR="005D5908">
        <w:rPr>
          <w:rFonts w:eastAsia="Arial"/>
          <w:color w:val="000000"/>
          <w:lang w:val="pl-PL"/>
        </w:rPr>
        <w:t xml:space="preserve"> </w:t>
      </w:r>
      <w:sdt>
        <w:sdtPr>
          <w:rPr>
            <w:rFonts w:eastAsia="Arial"/>
            <w:color w:val="000000"/>
            <w:lang w:val="pl-PL"/>
          </w:rPr>
          <w:tag w:val="goog_rdk_30"/>
          <w:id w:val="-1749930955"/>
        </w:sdtPr>
        <w:sdtEndPr>
          <w:rPr>
            <w:rFonts w:eastAsia="Times New Roman"/>
            <w:color w:val="auto"/>
          </w:rPr>
        </w:sdtEndPr>
        <w:sdtContent/>
      </w:sdt>
    </w:p>
    <w:p w14:paraId="000000B6" w14:textId="77777777" w:rsidR="00511371" w:rsidRPr="00181819" w:rsidRDefault="00000000" w:rsidP="00181819">
      <w:pPr>
        <w:pBdr>
          <w:top w:val="nil"/>
          <w:left w:val="nil"/>
          <w:bottom w:val="nil"/>
          <w:right w:val="nil"/>
          <w:between w:val="nil"/>
        </w:pBdr>
        <w:spacing w:line="360" w:lineRule="auto"/>
        <w:jc w:val="both"/>
        <w:rPr>
          <w:rFonts w:eastAsia="Arial"/>
          <w:color w:val="000000"/>
          <w:highlight w:val="white"/>
          <w:lang w:val="pl-PL"/>
        </w:rPr>
      </w:pPr>
      <w:r w:rsidRPr="00181819">
        <w:rPr>
          <w:rFonts w:eastAsia="Arial"/>
          <w:b/>
          <w:bCs/>
          <w:color w:val="000000"/>
          <w:lang w:val="pl-PL"/>
        </w:rPr>
        <w:t xml:space="preserve">Akademia Dokumentalna. </w:t>
      </w:r>
      <w:r w:rsidRPr="00181819">
        <w:rPr>
          <w:rFonts w:eastAsia="Arial"/>
          <w:b/>
          <w:bCs/>
          <w:color w:val="000000"/>
          <w:highlight w:val="white"/>
          <w:lang w:val="pl-PL"/>
        </w:rPr>
        <w:t xml:space="preserve">Jak działać w obliczu różnych kryzysów? Spotkanie z Mają </w:t>
      </w:r>
      <w:proofErr w:type="spellStart"/>
      <w:r w:rsidRPr="00181819">
        <w:rPr>
          <w:rFonts w:eastAsia="Arial"/>
          <w:b/>
          <w:bCs/>
          <w:color w:val="000000"/>
          <w:highlight w:val="white"/>
          <w:lang w:val="pl-PL"/>
        </w:rPr>
        <w:t>Pietrusiewicz</w:t>
      </w:r>
      <w:proofErr w:type="spellEnd"/>
      <w:r w:rsidRPr="00181819">
        <w:rPr>
          <w:rFonts w:eastAsia="Arial"/>
          <w:b/>
          <w:bCs/>
          <w:color w:val="000000"/>
          <w:highlight w:val="white"/>
          <w:lang w:val="pl-PL"/>
        </w:rPr>
        <w:t xml:space="preserve"> i Aleksandrą Łobodą z Fundacji Widzialne</w:t>
      </w:r>
    </w:p>
    <w:p w14:paraId="000000B7" w14:textId="77777777" w:rsidR="00511371" w:rsidRPr="00181819" w:rsidRDefault="00511371" w:rsidP="00181819">
      <w:pPr>
        <w:pBdr>
          <w:top w:val="nil"/>
          <w:left w:val="nil"/>
          <w:bottom w:val="nil"/>
          <w:right w:val="nil"/>
          <w:between w:val="nil"/>
        </w:pBdr>
        <w:spacing w:line="360" w:lineRule="auto"/>
        <w:jc w:val="both"/>
        <w:rPr>
          <w:rFonts w:eastAsia="Arial"/>
          <w:color w:val="000000"/>
          <w:highlight w:val="white"/>
          <w:lang w:val="pl-PL"/>
        </w:rPr>
      </w:pPr>
    </w:p>
    <w:p w14:paraId="000000B8" w14:textId="77777777" w:rsidR="00511371" w:rsidRPr="00181819" w:rsidRDefault="00000000" w:rsidP="00181819">
      <w:pPr>
        <w:pBdr>
          <w:top w:val="nil"/>
          <w:left w:val="nil"/>
          <w:bottom w:val="nil"/>
          <w:right w:val="nil"/>
          <w:between w:val="nil"/>
        </w:pBdr>
        <w:spacing w:line="360" w:lineRule="auto"/>
        <w:jc w:val="both"/>
        <w:rPr>
          <w:rFonts w:eastAsia="Arial"/>
          <w:color w:val="000000"/>
          <w:highlight w:val="white"/>
          <w:lang w:val="pl-PL"/>
        </w:rPr>
      </w:pPr>
      <w:r w:rsidRPr="00181819">
        <w:rPr>
          <w:rFonts w:eastAsia="Arial"/>
          <w:color w:val="000000"/>
          <w:highlight w:val="white"/>
          <w:lang w:val="pl-PL"/>
        </w:rPr>
        <w:t>rekomendacja wiekowa: od 14 lat</w:t>
      </w:r>
    </w:p>
    <w:p w14:paraId="000000B9" w14:textId="77777777" w:rsidR="00511371" w:rsidRPr="00181819" w:rsidRDefault="00000000" w:rsidP="00181819">
      <w:pPr>
        <w:pBdr>
          <w:top w:val="nil"/>
          <w:left w:val="nil"/>
          <w:bottom w:val="nil"/>
          <w:right w:val="nil"/>
          <w:between w:val="nil"/>
        </w:pBdr>
        <w:spacing w:line="360" w:lineRule="auto"/>
        <w:jc w:val="both"/>
        <w:rPr>
          <w:rFonts w:eastAsia="Arial"/>
          <w:color w:val="000000"/>
          <w:highlight w:val="white"/>
          <w:lang w:val="pl-PL"/>
        </w:rPr>
      </w:pPr>
      <w:r w:rsidRPr="00181819">
        <w:rPr>
          <w:rFonts w:eastAsia="Arial"/>
          <w:color w:val="000000"/>
          <w:highlight w:val="white"/>
          <w:lang w:val="pl-PL"/>
        </w:rPr>
        <w:br/>
        <w:t xml:space="preserve">Jak działać w obliczu różnych kryzysów? Co może zrobić pojedyncza osoba, aby wyrazić swoją niezgodę na to, co się dzieje? Jak szukać sojuszy wspólnych spraw? Jak sprawić, aby nasze działania obywatelskie były skuteczne i miały realny wpływ na rzeczywistość? </w:t>
      </w:r>
    </w:p>
    <w:p w14:paraId="000000BA" w14:textId="77777777" w:rsidR="00511371" w:rsidRPr="00181819" w:rsidRDefault="00511371" w:rsidP="00181819">
      <w:pPr>
        <w:pBdr>
          <w:top w:val="nil"/>
          <w:left w:val="nil"/>
          <w:bottom w:val="nil"/>
          <w:right w:val="nil"/>
          <w:between w:val="nil"/>
        </w:pBdr>
        <w:spacing w:line="360" w:lineRule="auto"/>
        <w:jc w:val="both"/>
        <w:rPr>
          <w:rFonts w:eastAsia="Arial"/>
          <w:color w:val="000000"/>
          <w:highlight w:val="white"/>
          <w:lang w:val="pl-PL"/>
        </w:rPr>
      </w:pPr>
    </w:p>
    <w:p w14:paraId="000000BB" w14:textId="77777777" w:rsidR="00511371" w:rsidRPr="00181819" w:rsidRDefault="00000000" w:rsidP="00181819">
      <w:pPr>
        <w:pBdr>
          <w:top w:val="nil"/>
          <w:left w:val="nil"/>
          <w:bottom w:val="nil"/>
          <w:right w:val="nil"/>
          <w:between w:val="nil"/>
        </w:pBdr>
        <w:spacing w:line="360" w:lineRule="auto"/>
        <w:jc w:val="both"/>
        <w:rPr>
          <w:rFonts w:eastAsia="Arial"/>
          <w:color w:val="000000"/>
          <w:highlight w:val="white"/>
          <w:lang w:val="pl-PL"/>
        </w:rPr>
      </w:pPr>
      <w:r w:rsidRPr="00181819">
        <w:rPr>
          <w:rFonts w:eastAsia="Arial"/>
          <w:color w:val="000000"/>
          <w:highlight w:val="white"/>
          <w:lang w:val="pl-PL"/>
        </w:rPr>
        <w:t xml:space="preserve">Na te i inne pytania poszukamy odpowiedzi podczas warsztatu, który odbędzie się po pokazie filmu </w:t>
      </w:r>
      <w:r w:rsidRPr="00181819">
        <w:rPr>
          <w:rFonts w:eastAsia="Arial"/>
          <w:b/>
          <w:bCs/>
          <w:color w:val="000000"/>
          <w:lang w:val="pl-PL"/>
        </w:rPr>
        <w:t>WSZYSCY NA KENMURE STREET</w:t>
      </w:r>
      <w:r w:rsidRPr="00181819">
        <w:rPr>
          <w:rFonts w:eastAsia="Arial"/>
          <w:color w:val="000000"/>
          <w:highlight w:val="white"/>
          <w:lang w:val="pl-PL"/>
        </w:rPr>
        <w:t>. Podczas spotkania otrzymacie dużą dawkę praktycznej wiedzy o tym, jak można się angażować w tematy obywatelskie i społeczne, a także sprawdzić się w interaktywnym quizie.</w:t>
      </w:r>
    </w:p>
    <w:p w14:paraId="000000BC" w14:textId="77777777" w:rsidR="00511371" w:rsidRPr="00181819" w:rsidRDefault="00511371" w:rsidP="00181819">
      <w:pPr>
        <w:pBdr>
          <w:top w:val="nil"/>
          <w:left w:val="nil"/>
          <w:bottom w:val="nil"/>
          <w:right w:val="nil"/>
          <w:between w:val="nil"/>
        </w:pBdr>
        <w:spacing w:line="360" w:lineRule="auto"/>
        <w:jc w:val="both"/>
        <w:rPr>
          <w:rFonts w:eastAsia="Arial"/>
          <w:color w:val="000000"/>
          <w:highlight w:val="white"/>
          <w:lang w:val="pl-PL"/>
        </w:rPr>
      </w:pPr>
    </w:p>
    <w:p w14:paraId="000000BD" w14:textId="77777777" w:rsidR="00511371" w:rsidRPr="00181819" w:rsidRDefault="00000000" w:rsidP="00181819">
      <w:pPr>
        <w:pBdr>
          <w:top w:val="nil"/>
          <w:left w:val="nil"/>
          <w:bottom w:val="nil"/>
          <w:right w:val="nil"/>
          <w:between w:val="nil"/>
        </w:pBdr>
        <w:spacing w:line="360" w:lineRule="auto"/>
        <w:jc w:val="both"/>
        <w:rPr>
          <w:rFonts w:eastAsia="Arial"/>
          <w:color w:val="000000"/>
          <w:highlight w:val="white"/>
          <w:lang w:val="pl-PL"/>
        </w:rPr>
      </w:pPr>
      <w:r w:rsidRPr="00181819">
        <w:rPr>
          <w:rFonts w:eastAsia="Arial"/>
          <w:color w:val="000000"/>
          <w:highlight w:val="white"/>
          <w:lang w:val="pl-PL"/>
        </w:rPr>
        <w:t>Gościnie:</w:t>
      </w:r>
    </w:p>
    <w:p w14:paraId="000000BE"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highlight w:val="white"/>
          <w:lang w:val="pl-PL"/>
        </w:rPr>
      </w:pPr>
      <w:r w:rsidRPr="00181819">
        <w:rPr>
          <w:rFonts w:eastAsia="Arial"/>
          <w:b/>
          <w:bCs/>
          <w:color w:val="000000"/>
          <w:highlight w:val="white"/>
          <w:lang w:val="pl-PL"/>
        </w:rPr>
        <w:t xml:space="preserve">Maja </w:t>
      </w:r>
      <w:proofErr w:type="spellStart"/>
      <w:r w:rsidRPr="00181819">
        <w:rPr>
          <w:rFonts w:eastAsia="Arial"/>
          <w:b/>
          <w:bCs/>
          <w:color w:val="000000"/>
          <w:highlight w:val="white"/>
          <w:lang w:val="pl-PL"/>
        </w:rPr>
        <w:t>Pietrusiewicz</w:t>
      </w:r>
      <w:proofErr w:type="spellEnd"/>
      <w:r w:rsidRPr="00181819">
        <w:rPr>
          <w:rFonts w:eastAsia="Arial"/>
          <w:b/>
          <w:bCs/>
          <w:color w:val="000000"/>
          <w:highlight w:val="white"/>
          <w:lang w:val="pl-PL"/>
        </w:rPr>
        <w:t xml:space="preserve"> </w:t>
      </w:r>
      <w:r w:rsidRPr="00181819">
        <w:rPr>
          <w:rFonts w:eastAsia="Arial"/>
          <w:color w:val="000000"/>
          <w:highlight w:val="white"/>
          <w:lang w:val="pl-PL"/>
        </w:rPr>
        <w:t xml:space="preserve">– prawniczka i kryminolożka zaangażowana w walkę o prawa człowieka. Współzałożycielka Fundacji Widzialne, gdzie wspiera osoby doświadczające wykluczenia, budując ich pewność siebie i świadomość. Na co dzień działa również w Stowarzyszeniu </w:t>
      </w:r>
      <w:proofErr w:type="spellStart"/>
      <w:r w:rsidRPr="00181819">
        <w:rPr>
          <w:rFonts w:eastAsia="Arial"/>
          <w:color w:val="000000"/>
          <w:highlight w:val="white"/>
          <w:lang w:val="pl-PL"/>
        </w:rPr>
        <w:t>Watchdog</w:t>
      </w:r>
      <w:proofErr w:type="spellEnd"/>
      <w:r w:rsidRPr="00181819">
        <w:rPr>
          <w:rFonts w:eastAsia="Arial"/>
          <w:color w:val="000000"/>
          <w:highlight w:val="white"/>
          <w:lang w:val="pl-PL"/>
        </w:rPr>
        <w:t xml:space="preserve"> Polska, monitorując władzę i upowszechniając prawo do informacji publicznej.  </w:t>
      </w:r>
    </w:p>
    <w:p w14:paraId="000000BF" w14:textId="77777777" w:rsidR="00511371" w:rsidRPr="00181819" w:rsidRDefault="00511371" w:rsidP="00181819">
      <w:pPr>
        <w:pBdr>
          <w:top w:val="nil"/>
          <w:left w:val="nil"/>
          <w:bottom w:val="nil"/>
          <w:right w:val="nil"/>
          <w:between w:val="nil"/>
        </w:pBdr>
        <w:spacing w:line="360" w:lineRule="auto"/>
        <w:jc w:val="both"/>
        <w:rPr>
          <w:rFonts w:eastAsia="Arial"/>
          <w:b/>
          <w:bCs/>
          <w:color w:val="000000"/>
          <w:highlight w:val="white"/>
          <w:lang w:val="pl-PL"/>
        </w:rPr>
      </w:pPr>
    </w:p>
    <w:p w14:paraId="000000C0" w14:textId="77777777" w:rsidR="00511371" w:rsidRPr="00181819" w:rsidRDefault="00000000" w:rsidP="00181819">
      <w:pPr>
        <w:pBdr>
          <w:top w:val="nil"/>
          <w:left w:val="nil"/>
          <w:bottom w:val="nil"/>
          <w:right w:val="nil"/>
          <w:between w:val="nil"/>
        </w:pBdr>
        <w:spacing w:line="360" w:lineRule="auto"/>
        <w:jc w:val="both"/>
        <w:rPr>
          <w:rFonts w:eastAsia="Arial"/>
          <w:color w:val="000000"/>
          <w:highlight w:val="white"/>
          <w:lang w:val="pl-PL"/>
        </w:rPr>
      </w:pPr>
      <w:r w:rsidRPr="00181819">
        <w:rPr>
          <w:rFonts w:eastAsia="Arial"/>
          <w:b/>
          <w:bCs/>
          <w:color w:val="000000"/>
          <w:highlight w:val="white"/>
          <w:lang w:val="pl-PL"/>
        </w:rPr>
        <w:t xml:space="preserve">Aleksandra Łoboda </w:t>
      </w:r>
      <w:r w:rsidRPr="00181819">
        <w:rPr>
          <w:rFonts w:eastAsia="Arial"/>
          <w:color w:val="000000"/>
          <w:highlight w:val="white"/>
          <w:lang w:val="pl-PL"/>
        </w:rPr>
        <w:t xml:space="preserve">– współzałożycielka i prezeska zarządu feministycznej Fundacji Widzialne, gdzie zajmuje się rzecznictwem, komunikacją i działaniami </w:t>
      </w:r>
      <w:proofErr w:type="spellStart"/>
      <w:r w:rsidRPr="00181819">
        <w:rPr>
          <w:rFonts w:eastAsia="Arial"/>
          <w:color w:val="000000"/>
          <w:highlight w:val="white"/>
          <w:lang w:val="pl-PL"/>
        </w:rPr>
        <w:t>proobywatelskimi</w:t>
      </w:r>
      <w:proofErr w:type="spellEnd"/>
      <w:r w:rsidRPr="00181819">
        <w:rPr>
          <w:rFonts w:eastAsia="Arial"/>
          <w:color w:val="000000"/>
          <w:highlight w:val="white"/>
          <w:lang w:val="pl-PL"/>
        </w:rPr>
        <w:t xml:space="preserve">. Walczy z dyskryminacją, szczególnie ze względu na płeć i kraj pochodzenia. W swojej pracy kieruje się podejściem </w:t>
      </w:r>
      <w:proofErr w:type="spellStart"/>
      <w:r w:rsidRPr="00181819">
        <w:rPr>
          <w:rFonts w:eastAsia="Arial"/>
          <w:color w:val="000000"/>
          <w:highlight w:val="white"/>
          <w:lang w:val="pl-PL"/>
        </w:rPr>
        <w:t>intersekcjonalnym</w:t>
      </w:r>
      <w:proofErr w:type="spellEnd"/>
      <w:r w:rsidRPr="00181819">
        <w:rPr>
          <w:rFonts w:eastAsia="Arial"/>
          <w:color w:val="000000"/>
          <w:highlight w:val="white"/>
          <w:lang w:val="pl-PL"/>
        </w:rPr>
        <w:t xml:space="preserve">, zwracając szczególną uwagę na prawa osób z grup narażonych na wykluczenie.  </w:t>
      </w:r>
    </w:p>
    <w:p w14:paraId="000000C1" w14:textId="77777777" w:rsidR="00511371" w:rsidRPr="00181819" w:rsidRDefault="00511371" w:rsidP="00181819">
      <w:pPr>
        <w:pBdr>
          <w:top w:val="nil"/>
          <w:left w:val="nil"/>
          <w:bottom w:val="nil"/>
          <w:right w:val="nil"/>
          <w:between w:val="nil"/>
        </w:pBdr>
        <w:spacing w:line="360" w:lineRule="auto"/>
        <w:jc w:val="both"/>
        <w:rPr>
          <w:rFonts w:eastAsia="Arial"/>
          <w:color w:val="7C9547"/>
          <w:lang w:val="pl-PL"/>
        </w:rPr>
      </w:pPr>
    </w:p>
    <w:p w14:paraId="000000C2" w14:textId="77777777" w:rsidR="00511371" w:rsidRPr="00181819" w:rsidRDefault="00511371" w:rsidP="00181819">
      <w:pPr>
        <w:pBdr>
          <w:top w:val="nil"/>
          <w:left w:val="nil"/>
          <w:bottom w:val="nil"/>
          <w:right w:val="nil"/>
          <w:between w:val="nil"/>
        </w:pBdr>
        <w:spacing w:line="360" w:lineRule="auto"/>
        <w:jc w:val="both"/>
        <w:rPr>
          <w:rFonts w:eastAsia="Arial"/>
          <w:b/>
          <w:bCs/>
          <w:color w:val="000000"/>
          <w:lang w:val="pl-PL"/>
        </w:rPr>
      </w:pPr>
    </w:p>
    <w:p w14:paraId="000000C3" w14:textId="77777777" w:rsidR="00511371" w:rsidRPr="00181819" w:rsidRDefault="00000000" w:rsidP="00181819">
      <w:pPr>
        <w:pBdr>
          <w:top w:val="nil"/>
          <w:left w:val="nil"/>
          <w:bottom w:val="nil"/>
          <w:right w:val="nil"/>
          <w:between w:val="nil"/>
        </w:pBdr>
        <w:spacing w:line="360" w:lineRule="auto"/>
        <w:jc w:val="both"/>
        <w:rPr>
          <w:rFonts w:eastAsia="Arial"/>
          <w:b/>
          <w:bCs/>
          <w:color w:val="C0504D"/>
          <w:lang w:val="pl-PL"/>
        </w:rPr>
      </w:pPr>
      <w:r w:rsidRPr="00181819">
        <w:rPr>
          <w:rFonts w:eastAsia="Arial"/>
          <w:b/>
          <w:bCs/>
          <w:color w:val="000000"/>
          <w:lang w:val="pl-PL"/>
        </w:rPr>
        <w:t xml:space="preserve">wt. 12 maja 17:30 | sala Warszawa </w:t>
      </w:r>
    </w:p>
    <w:p w14:paraId="000000C4" w14:textId="44255FB5"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color w:val="000000"/>
          <w:lang w:val="pl-PL"/>
        </w:rPr>
        <w:t xml:space="preserve">po filmie BIBLIOTEKARKI, </w:t>
      </w:r>
      <w:proofErr w:type="spellStart"/>
      <w:r w:rsidRPr="00181819">
        <w:rPr>
          <w:rFonts w:eastAsia="Arial"/>
          <w:color w:val="000000"/>
          <w:lang w:val="pl-PL"/>
        </w:rPr>
        <w:t>rez</w:t>
      </w:r>
      <w:proofErr w:type="spellEnd"/>
      <w:r w:rsidRPr="00181819">
        <w:rPr>
          <w:rFonts w:eastAsia="Arial"/>
          <w:color w:val="000000"/>
          <w:lang w:val="pl-PL"/>
        </w:rPr>
        <w:t xml:space="preserve">̇. Kim A. </w:t>
      </w:r>
      <w:proofErr w:type="spellStart"/>
      <w:r w:rsidRPr="00181819">
        <w:rPr>
          <w:rFonts w:eastAsia="Arial"/>
          <w:color w:val="000000"/>
          <w:lang w:val="pl-PL"/>
        </w:rPr>
        <w:t>Snyder</w:t>
      </w:r>
      <w:proofErr w:type="spellEnd"/>
      <w:r w:rsidRPr="00181819">
        <w:rPr>
          <w:rFonts w:eastAsia="Arial"/>
          <w:color w:val="000000"/>
          <w:lang w:val="pl-PL"/>
        </w:rPr>
        <w:t xml:space="preserve"> </w:t>
      </w:r>
      <w:sdt>
        <w:sdtPr>
          <w:rPr>
            <w:lang w:val="pl-PL"/>
          </w:rPr>
          <w:tag w:val="goog_rdk_31"/>
          <w:id w:val="-518352289"/>
        </w:sdtPr>
        <w:sdtContent>
          <w:r w:rsidR="005D5908">
            <w:rPr>
              <w:rFonts w:eastAsia="Arial Unicode MS"/>
              <w:color w:val="000000"/>
              <w:highlight w:val="white"/>
              <w:lang w:val="pl-PL"/>
            </w:rPr>
            <w:t xml:space="preserve"> </w:t>
          </w:r>
        </w:sdtContent>
      </w:sdt>
    </w:p>
    <w:p w14:paraId="000000C5"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b/>
          <w:bCs/>
          <w:color w:val="000000"/>
          <w:lang w:val="pl-PL"/>
        </w:rPr>
        <w:t xml:space="preserve">Spotkanie Efekt mrożący w bibliotece </w:t>
      </w:r>
    </w:p>
    <w:p w14:paraId="000000C6" w14:textId="77777777" w:rsidR="00511371" w:rsidRPr="00181819" w:rsidRDefault="00511371" w:rsidP="00181819">
      <w:pPr>
        <w:pBdr>
          <w:top w:val="nil"/>
          <w:left w:val="nil"/>
          <w:bottom w:val="nil"/>
          <w:right w:val="nil"/>
          <w:between w:val="nil"/>
        </w:pBdr>
        <w:spacing w:line="360" w:lineRule="auto"/>
        <w:jc w:val="both"/>
        <w:rPr>
          <w:rFonts w:eastAsia="Arial"/>
          <w:b/>
          <w:bCs/>
          <w:color w:val="000000"/>
          <w:lang w:val="pl-PL"/>
        </w:rPr>
      </w:pPr>
    </w:p>
    <w:p w14:paraId="000000C7" w14:textId="77777777" w:rsidR="00511371" w:rsidRPr="00181819" w:rsidRDefault="00000000" w:rsidP="00181819">
      <w:pPr>
        <w:pBdr>
          <w:top w:val="nil"/>
          <w:left w:val="nil"/>
          <w:bottom w:val="nil"/>
          <w:right w:val="nil"/>
          <w:between w:val="nil"/>
        </w:pBdr>
        <w:spacing w:line="360" w:lineRule="auto"/>
        <w:jc w:val="both"/>
        <w:rPr>
          <w:rFonts w:eastAsia="Arial"/>
          <w:color w:val="000000"/>
          <w:lang w:val="pl-PL"/>
        </w:rPr>
      </w:pPr>
      <w:r w:rsidRPr="00181819">
        <w:rPr>
          <w:rFonts w:eastAsia="Arial"/>
          <w:color w:val="000000"/>
          <w:lang w:val="pl-PL"/>
        </w:rPr>
        <w:t>Partner:</w:t>
      </w:r>
      <w:r w:rsidRPr="00181819">
        <w:rPr>
          <w:rFonts w:eastAsia="Arial"/>
          <w:b/>
          <w:bCs/>
          <w:color w:val="000000"/>
          <w:lang w:val="pl-PL"/>
        </w:rPr>
        <w:t xml:space="preserve"> Biblioteka Gdynia</w:t>
      </w:r>
    </w:p>
    <w:p w14:paraId="000000C8" w14:textId="77777777" w:rsidR="00511371" w:rsidRPr="00181819" w:rsidRDefault="00511371" w:rsidP="00181819">
      <w:pPr>
        <w:pBdr>
          <w:top w:val="nil"/>
          <w:left w:val="nil"/>
          <w:bottom w:val="nil"/>
          <w:right w:val="nil"/>
          <w:between w:val="nil"/>
        </w:pBdr>
        <w:spacing w:line="360" w:lineRule="auto"/>
        <w:rPr>
          <w:rFonts w:eastAsia="Arial"/>
          <w:color w:val="000000"/>
          <w:lang w:val="pl-PL"/>
        </w:rPr>
      </w:pPr>
    </w:p>
    <w:p w14:paraId="000000C9" w14:textId="77777777" w:rsidR="00511371" w:rsidRPr="00181819" w:rsidRDefault="00000000" w:rsidP="00181819">
      <w:pPr>
        <w:pBdr>
          <w:top w:val="nil"/>
          <w:left w:val="nil"/>
          <w:bottom w:val="nil"/>
          <w:right w:val="nil"/>
          <w:between w:val="nil"/>
        </w:pBdr>
        <w:spacing w:line="360" w:lineRule="auto"/>
        <w:rPr>
          <w:rFonts w:eastAsia="Arial"/>
          <w:color w:val="000000"/>
          <w:highlight w:val="white"/>
          <w:lang w:val="pl-PL"/>
        </w:rPr>
      </w:pPr>
      <w:r w:rsidRPr="00181819">
        <w:rPr>
          <w:rFonts w:eastAsia="Arial"/>
          <w:color w:val="000000"/>
          <w:lang w:val="pl-PL"/>
        </w:rPr>
        <w:t>Amerykański dokument BIBLIOTEKARKI pokazuje pracownice bibliotek jako pierwszą linię frontu w walce o demokrację, mierzących się z jawnymi atakami i żądaniami usuwania książek. Czy polskie realia to bezpieczna przystań, czy raczej obszar „autocenzury prewencyjnej”? Rozmowa po filmie, oparta na jedynym w Polsce badaniu zjawiska presji w bibliotekach, pozwoli przyjrzeć się mechanizmowi „efektu mrożącego”, który paraliżuje działania instytucji skuteczniej niż bezpośrednie zakazy. Analizie poddany zostanie paradoks neutralności, która zamiast rzetelnym obiektywizmem, staje się czasem maską lęku przed kontrowersją i braku systemowych procedur. Dyskusja skupi się na tym, jak budować odporność instytucji kultury, by nie stały się jedynie „biernymi wypożyczalniami” w świecie narastających napięć ideologicznych.</w:t>
      </w:r>
    </w:p>
    <w:p w14:paraId="000000CA" w14:textId="77777777" w:rsidR="00511371" w:rsidRPr="00181819" w:rsidRDefault="00511371" w:rsidP="00181819">
      <w:pPr>
        <w:pBdr>
          <w:top w:val="nil"/>
          <w:left w:val="nil"/>
          <w:bottom w:val="nil"/>
          <w:right w:val="nil"/>
          <w:between w:val="nil"/>
        </w:pBdr>
        <w:spacing w:line="360" w:lineRule="auto"/>
        <w:jc w:val="both"/>
        <w:rPr>
          <w:rFonts w:eastAsia="Arial"/>
          <w:color w:val="000000"/>
          <w:highlight w:val="white"/>
          <w:lang w:val="pl-PL"/>
        </w:rPr>
      </w:pPr>
    </w:p>
    <w:p w14:paraId="000000CB" w14:textId="77777777" w:rsidR="00511371" w:rsidRPr="00181819" w:rsidRDefault="00000000" w:rsidP="00181819">
      <w:pPr>
        <w:pBdr>
          <w:top w:val="nil"/>
          <w:left w:val="nil"/>
          <w:bottom w:val="nil"/>
          <w:right w:val="nil"/>
          <w:between w:val="nil"/>
        </w:pBdr>
        <w:spacing w:line="360" w:lineRule="auto"/>
        <w:jc w:val="both"/>
        <w:rPr>
          <w:rFonts w:eastAsia="Arial"/>
          <w:color w:val="000000"/>
          <w:lang w:val="pl-PL"/>
        </w:rPr>
      </w:pPr>
      <w:r w:rsidRPr="00181819">
        <w:rPr>
          <w:rFonts w:eastAsia="Arial"/>
          <w:b/>
          <w:bCs/>
          <w:color w:val="000000"/>
          <w:highlight w:val="white"/>
          <w:lang w:val="pl-PL"/>
        </w:rPr>
        <w:t>Gość:</w:t>
      </w:r>
    </w:p>
    <w:p w14:paraId="000000CC" w14:textId="77777777" w:rsidR="00511371" w:rsidRPr="00181819" w:rsidRDefault="00000000" w:rsidP="00181819">
      <w:pPr>
        <w:pBdr>
          <w:top w:val="nil"/>
          <w:left w:val="nil"/>
          <w:bottom w:val="nil"/>
          <w:right w:val="nil"/>
          <w:between w:val="nil"/>
        </w:pBdr>
        <w:spacing w:line="360" w:lineRule="auto"/>
        <w:rPr>
          <w:rFonts w:eastAsia="Arial"/>
          <w:color w:val="000000"/>
          <w:highlight w:val="white"/>
          <w:lang w:val="pl-PL"/>
        </w:rPr>
      </w:pPr>
      <w:r w:rsidRPr="00181819">
        <w:rPr>
          <w:rFonts w:eastAsia="Arial"/>
          <w:b/>
          <w:bCs/>
          <w:color w:val="000000"/>
          <w:highlight w:val="white"/>
          <w:lang w:val="pl-PL"/>
        </w:rPr>
        <w:t xml:space="preserve">Natalia Gromow </w:t>
      </w:r>
      <w:r w:rsidRPr="00181819">
        <w:rPr>
          <w:rFonts w:eastAsia="Arial"/>
          <w:color w:val="000000"/>
          <w:highlight w:val="white"/>
          <w:lang w:val="pl-PL"/>
        </w:rPr>
        <w:t>– dyrektorka Biblioteki Gdynia, Pomorska Bibliotekarka Roku 2025. Jak uzasadniała kapituła, to nowoczesna menedżerka kultury, która rozwija Bibliotekę Gdynia jako otwarte „trzecie miejsce” i dobro wspólne. Jej styl przywództwa – oparty na zaufaniu, empatii i wzmacnianiu zespołu – tworzy bezpieczne środowisko pracy sprzyjające rozwojowi i współodpowiedzialności.</w:t>
      </w:r>
    </w:p>
    <w:p w14:paraId="000000CD" w14:textId="77777777" w:rsidR="00511371" w:rsidRPr="00181819" w:rsidRDefault="00511371" w:rsidP="00181819">
      <w:pPr>
        <w:pBdr>
          <w:top w:val="nil"/>
          <w:left w:val="nil"/>
          <w:bottom w:val="nil"/>
          <w:right w:val="nil"/>
          <w:between w:val="nil"/>
        </w:pBdr>
        <w:spacing w:line="360" w:lineRule="auto"/>
        <w:rPr>
          <w:rFonts w:eastAsia="Arial"/>
          <w:color w:val="000000"/>
          <w:highlight w:val="white"/>
          <w:lang w:val="pl-PL"/>
        </w:rPr>
      </w:pPr>
    </w:p>
    <w:p w14:paraId="000000CE" w14:textId="77777777" w:rsidR="00511371" w:rsidRPr="00181819" w:rsidRDefault="00000000" w:rsidP="00181819">
      <w:pPr>
        <w:pBdr>
          <w:top w:val="nil"/>
          <w:left w:val="nil"/>
          <w:bottom w:val="nil"/>
          <w:right w:val="nil"/>
          <w:between w:val="nil"/>
        </w:pBdr>
        <w:spacing w:line="360" w:lineRule="auto"/>
        <w:rPr>
          <w:rFonts w:eastAsia="Arial"/>
          <w:b/>
          <w:bCs/>
          <w:color w:val="000000"/>
          <w:highlight w:val="white"/>
          <w:lang w:val="pl-PL"/>
        </w:rPr>
      </w:pPr>
      <w:r w:rsidRPr="00181819">
        <w:rPr>
          <w:rFonts w:eastAsia="Arial"/>
          <w:b/>
          <w:bCs/>
          <w:color w:val="000000"/>
          <w:highlight w:val="white"/>
          <w:lang w:val="pl-PL"/>
        </w:rPr>
        <w:t>Prowadzący:</w:t>
      </w:r>
    </w:p>
    <w:p w14:paraId="000000CF" w14:textId="77777777" w:rsidR="00511371" w:rsidRPr="00181819" w:rsidRDefault="00000000" w:rsidP="00181819">
      <w:pPr>
        <w:pBdr>
          <w:top w:val="nil"/>
          <w:left w:val="nil"/>
          <w:bottom w:val="nil"/>
          <w:right w:val="nil"/>
          <w:between w:val="nil"/>
        </w:pBdr>
        <w:spacing w:line="360" w:lineRule="auto"/>
        <w:jc w:val="both"/>
        <w:rPr>
          <w:rFonts w:eastAsia="Arial"/>
          <w:b/>
          <w:bCs/>
          <w:color w:val="7C9647"/>
          <w:lang w:val="pl-PL"/>
        </w:rPr>
      </w:pPr>
      <w:r w:rsidRPr="00181819">
        <w:rPr>
          <w:rFonts w:eastAsia="Arial"/>
          <w:b/>
          <w:bCs/>
          <w:color w:val="000000"/>
          <w:lang w:val="pl-PL"/>
        </w:rPr>
        <w:t>Przemek Rydzewski</w:t>
      </w:r>
    </w:p>
    <w:p w14:paraId="000000D0" w14:textId="77777777" w:rsidR="00511371" w:rsidRPr="00181819" w:rsidRDefault="00511371" w:rsidP="00181819">
      <w:pPr>
        <w:pBdr>
          <w:top w:val="nil"/>
          <w:left w:val="nil"/>
          <w:bottom w:val="nil"/>
          <w:right w:val="nil"/>
          <w:between w:val="nil"/>
        </w:pBdr>
        <w:spacing w:line="360" w:lineRule="auto"/>
        <w:jc w:val="both"/>
        <w:rPr>
          <w:rFonts w:eastAsia="Arial"/>
          <w:b/>
          <w:bCs/>
          <w:color w:val="7C9647"/>
          <w:lang w:val="pl-PL"/>
        </w:rPr>
      </w:pPr>
    </w:p>
    <w:p w14:paraId="000000D1" w14:textId="7962657B"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color w:val="000000"/>
          <w:lang w:val="pl-PL"/>
        </w:rPr>
        <w:br/>
      </w:r>
      <w:r w:rsidRPr="00181819">
        <w:rPr>
          <w:rFonts w:eastAsia="Arial"/>
          <w:b/>
          <w:bCs/>
          <w:color w:val="000000"/>
          <w:lang w:val="pl-PL"/>
        </w:rPr>
        <w:t xml:space="preserve">wt. 12 maja 20:00 | sala Warszawa </w:t>
      </w:r>
      <w:r w:rsidR="006F5EA1">
        <w:rPr>
          <w:rFonts w:eastAsia="Arial"/>
          <w:b/>
          <w:bCs/>
          <w:color w:val="C0504D"/>
          <w:lang w:val="pl-PL"/>
        </w:rPr>
        <w:t xml:space="preserve"> </w:t>
      </w:r>
    </w:p>
    <w:p w14:paraId="000000D2" w14:textId="1C656E43" w:rsidR="00511371" w:rsidRPr="00181819" w:rsidRDefault="00000000" w:rsidP="00181819">
      <w:pPr>
        <w:pBdr>
          <w:top w:val="nil"/>
          <w:left w:val="nil"/>
          <w:bottom w:val="nil"/>
          <w:right w:val="nil"/>
          <w:between w:val="nil"/>
        </w:pBdr>
        <w:spacing w:line="360" w:lineRule="auto"/>
        <w:jc w:val="both"/>
        <w:rPr>
          <w:rFonts w:eastAsia="Arial"/>
          <w:color w:val="000000"/>
          <w:lang w:val="pl-PL"/>
        </w:rPr>
      </w:pPr>
      <w:r w:rsidRPr="00181819">
        <w:rPr>
          <w:rFonts w:eastAsia="Arial"/>
          <w:color w:val="000000"/>
          <w:lang w:val="pl-PL"/>
        </w:rPr>
        <w:t xml:space="preserve">po filmie </w:t>
      </w:r>
      <w:r w:rsidRPr="00181819">
        <w:rPr>
          <w:rFonts w:eastAsia="Arial"/>
          <w:b/>
          <w:bCs/>
          <w:color w:val="000000"/>
          <w:lang w:val="pl-PL"/>
        </w:rPr>
        <w:t>WSZĘDZIE DOBRZE, WSZĘDZIE ŹLE</w:t>
      </w:r>
      <w:r w:rsidRPr="00181819">
        <w:rPr>
          <w:rFonts w:eastAsia="Arial"/>
          <w:b/>
          <w:bCs/>
          <w:color w:val="1D2228"/>
          <w:lang w:val="pl-PL"/>
        </w:rPr>
        <w:t xml:space="preserve">, </w:t>
      </w:r>
      <w:r w:rsidRPr="00181819">
        <w:rPr>
          <w:rFonts w:eastAsia="Arial"/>
          <w:color w:val="000000"/>
          <w:highlight w:val="white"/>
          <w:lang w:val="pl-PL"/>
        </w:rPr>
        <w:t xml:space="preserve">reż. </w:t>
      </w:r>
      <w:proofErr w:type="spellStart"/>
      <w:r w:rsidRPr="00181819">
        <w:rPr>
          <w:rFonts w:eastAsia="Arial"/>
          <w:color w:val="000000"/>
          <w:lang w:val="pl-PL"/>
        </w:rPr>
        <w:t>Viv</w:t>
      </w:r>
      <w:proofErr w:type="spellEnd"/>
      <w:r w:rsidRPr="00181819">
        <w:rPr>
          <w:rFonts w:eastAsia="Arial"/>
          <w:color w:val="000000"/>
          <w:lang w:val="pl-PL"/>
        </w:rPr>
        <w:t xml:space="preserve"> Li </w:t>
      </w:r>
      <w:sdt>
        <w:sdtPr>
          <w:rPr>
            <w:lang w:val="pl-PL"/>
          </w:rPr>
          <w:tag w:val="goog_rdk_32"/>
          <w:id w:val="1528752871"/>
        </w:sdtPr>
        <w:sdtContent>
          <w:r w:rsidR="005D5908">
            <w:rPr>
              <w:rFonts w:eastAsia="Arial Unicode MS"/>
              <w:color w:val="000000"/>
              <w:highlight w:val="white"/>
              <w:lang w:val="pl-PL"/>
            </w:rPr>
            <w:t xml:space="preserve"> </w:t>
          </w:r>
        </w:sdtContent>
      </w:sdt>
    </w:p>
    <w:p w14:paraId="000000D3"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b/>
          <w:bCs/>
          <w:color w:val="000000"/>
          <w:lang w:val="pl-PL"/>
        </w:rPr>
        <w:t>Spotkanie z reżyserką filmu</w:t>
      </w:r>
    </w:p>
    <w:p w14:paraId="000000D4" w14:textId="77777777" w:rsidR="00511371" w:rsidRPr="00181819" w:rsidRDefault="00511371" w:rsidP="00181819">
      <w:pPr>
        <w:pBdr>
          <w:top w:val="nil"/>
          <w:left w:val="nil"/>
          <w:bottom w:val="nil"/>
          <w:right w:val="nil"/>
          <w:between w:val="nil"/>
        </w:pBdr>
        <w:spacing w:line="360" w:lineRule="auto"/>
        <w:jc w:val="both"/>
        <w:rPr>
          <w:rFonts w:eastAsia="Arial"/>
          <w:b/>
          <w:bCs/>
          <w:color w:val="000000"/>
          <w:lang w:val="pl-PL"/>
        </w:rPr>
      </w:pPr>
    </w:p>
    <w:p w14:paraId="000000D5" w14:textId="77777777" w:rsidR="00511371" w:rsidRPr="00181819" w:rsidRDefault="00000000" w:rsidP="00181819">
      <w:pPr>
        <w:pBdr>
          <w:top w:val="nil"/>
          <w:left w:val="nil"/>
          <w:bottom w:val="nil"/>
          <w:right w:val="nil"/>
          <w:between w:val="nil"/>
        </w:pBdr>
        <w:spacing w:line="360" w:lineRule="auto"/>
        <w:jc w:val="both"/>
        <w:rPr>
          <w:rFonts w:eastAsia="Arial"/>
          <w:color w:val="000000"/>
          <w:lang w:val="pl-PL"/>
        </w:rPr>
      </w:pPr>
      <w:r w:rsidRPr="00181819">
        <w:rPr>
          <w:rFonts w:eastAsia="Arial"/>
          <w:color w:val="000000"/>
          <w:lang w:val="pl-PL"/>
        </w:rPr>
        <w:t xml:space="preserve">32-letnia artystka wychowana w Pekinie, a dziś mieszkająca w Berlinie, funkcjonuje między alternatywną, progresywną sceną niemieckiej stolicy a tradycyjnym, konserwatywnym życiem </w:t>
      </w:r>
      <w:r w:rsidRPr="00181819">
        <w:rPr>
          <w:rFonts w:eastAsia="Arial"/>
          <w:color w:val="000000"/>
          <w:lang w:val="pl-PL"/>
        </w:rPr>
        <w:lastRenderedPageBreak/>
        <w:t>rodzinnym w Chinach. Każdy powrót do domu oznacza dla niej konieczność ponownego zdefiniowania własnej tożsamości, ambicji i relacji z innymi. Film z lekkością i autoironią ukazuje doświadczenie kulturowego zderzenia światów – nieustannego dostosowywania się do sprzecznych norm, oczekiwań i wartości narzucanych przez Wschód i Zachód. Tytułowe „dwie góry” stają się metaforą ciężaru tych sprzecznych presji: z jednej strony wolności, indywidualizmu i artystycznego eksperymentu, z drugiej – tradycji, rodziny i lojalności wobec własnych korzeni.</w:t>
      </w:r>
    </w:p>
    <w:p w14:paraId="000000D6" w14:textId="77777777" w:rsidR="00511371" w:rsidRPr="00181819" w:rsidRDefault="00511371" w:rsidP="00181819">
      <w:pPr>
        <w:pBdr>
          <w:top w:val="nil"/>
          <w:left w:val="nil"/>
          <w:bottom w:val="nil"/>
          <w:right w:val="nil"/>
          <w:between w:val="nil"/>
        </w:pBdr>
        <w:spacing w:line="360" w:lineRule="auto"/>
        <w:jc w:val="both"/>
        <w:rPr>
          <w:rFonts w:eastAsia="Arial"/>
          <w:color w:val="000000"/>
          <w:lang w:val="pl-PL"/>
        </w:rPr>
      </w:pPr>
    </w:p>
    <w:p w14:paraId="000000D7" w14:textId="77777777" w:rsidR="00511371" w:rsidRPr="00181819" w:rsidRDefault="00000000" w:rsidP="00181819">
      <w:pPr>
        <w:pBdr>
          <w:top w:val="nil"/>
          <w:left w:val="nil"/>
          <w:bottom w:val="nil"/>
          <w:right w:val="nil"/>
          <w:between w:val="nil"/>
        </w:pBdr>
        <w:spacing w:line="360" w:lineRule="auto"/>
        <w:rPr>
          <w:rFonts w:eastAsia="Arial"/>
          <w:b/>
          <w:bCs/>
          <w:color w:val="000000"/>
          <w:lang w:val="pl-PL"/>
        </w:rPr>
      </w:pPr>
      <w:r w:rsidRPr="00181819">
        <w:rPr>
          <w:rFonts w:eastAsia="Arial"/>
          <w:b/>
          <w:bCs/>
          <w:color w:val="000000"/>
          <w:lang w:val="pl-PL"/>
        </w:rPr>
        <w:t>Prowadzący:</w:t>
      </w:r>
    </w:p>
    <w:p w14:paraId="000000DA" w14:textId="73A7C6B9" w:rsidR="00511371" w:rsidRPr="006F5EA1" w:rsidRDefault="006F5EA1" w:rsidP="00181819">
      <w:pPr>
        <w:pBdr>
          <w:top w:val="nil"/>
          <w:left w:val="nil"/>
          <w:bottom w:val="nil"/>
          <w:right w:val="nil"/>
          <w:between w:val="nil"/>
        </w:pBdr>
        <w:spacing w:line="360" w:lineRule="auto"/>
        <w:rPr>
          <w:rFonts w:eastAsia="Arial"/>
          <w:color w:val="000000"/>
          <w:lang w:val="pl-PL"/>
        </w:rPr>
      </w:pPr>
      <w:r w:rsidRPr="006F5EA1">
        <w:rPr>
          <w:rFonts w:eastAsia="Arial"/>
          <w:color w:val="000000"/>
          <w:lang w:val="pl-PL"/>
        </w:rPr>
        <w:t>Marcin Mindykowski – trójmiejski dziennikarz kulturalny i krytyk filmowy. Pracował w „Dzienniku Bałtyckim”, Radiu Gdańsk, Programie II Polskiego Radia i trójmiejskiej „Gazecie Wyborczej”. Publikował też w „Kinie”, „Ekranach” i „Jazz Forum”. Obecnie związany z Polskim Radiem</w:t>
      </w:r>
      <w:r>
        <w:rPr>
          <w:rFonts w:eastAsia="Arial"/>
          <w:color w:val="000000"/>
          <w:lang w:val="pl-PL"/>
        </w:rPr>
        <w:t>.</w:t>
      </w:r>
    </w:p>
    <w:p w14:paraId="000000DB" w14:textId="77777777" w:rsidR="00511371" w:rsidRPr="00181819" w:rsidRDefault="00511371" w:rsidP="00181819">
      <w:pPr>
        <w:pBdr>
          <w:top w:val="nil"/>
          <w:left w:val="nil"/>
          <w:bottom w:val="nil"/>
          <w:right w:val="nil"/>
          <w:between w:val="nil"/>
        </w:pBdr>
        <w:spacing w:line="360" w:lineRule="auto"/>
        <w:rPr>
          <w:rFonts w:eastAsia="Arial"/>
          <w:b/>
          <w:bCs/>
          <w:color w:val="000000"/>
          <w:lang w:val="pl-PL"/>
        </w:rPr>
      </w:pPr>
    </w:p>
    <w:p w14:paraId="000000DC"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b/>
          <w:bCs/>
          <w:color w:val="000000"/>
          <w:highlight w:val="white"/>
          <w:lang w:val="pl-PL"/>
        </w:rPr>
        <w:t>śr. 13 maja</w:t>
      </w:r>
      <w:r w:rsidRPr="00181819">
        <w:rPr>
          <w:rFonts w:eastAsia="Arial"/>
          <w:b/>
          <w:bCs/>
          <w:color w:val="000000"/>
          <w:lang w:val="pl-PL"/>
        </w:rPr>
        <w:t xml:space="preserve"> 10:00 | sala Warszawa</w:t>
      </w:r>
    </w:p>
    <w:p w14:paraId="000000DD" w14:textId="55240652"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color w:val="000000"/>
          <w:highlight w:val="white"/>
          <w:lang w:val="pl-PL"/>
        </w:rPr>
        <w:t xml:space="preserve">po filmach </w:t>
      </w:r>
      <w:r w:rsidRPr="00181819">
        <w:rPr>
          <w:rFonts w:eastAsia="Arial"/>
          <w:b/>
          <w:bCs/>
          <w:color w:val="000000"/>
          <w:lang w:val="pl-PL"/>
        </w:rPr>
        <w:t>WSZYSTKO O CO GRAM</w:t>
      </w:r>
      <w:r w:rsidRPr="00181819">
        <w:rPr>
          <w:rFonts w:eastAsia="Arial"/>
          <w:b/>
          <w:bCs/>
          <w:color w:val="000000"/>
          <w:highlight w:val="white"/>
          <w:lang w:val="pl-PL"/>
        </w:rPr>
        <w:t xml:space="preserve"> </w:t>
      </w:r>
      <w:r w:rsidRPr="00181819">
        <w:rPr>
          <w:rFonts w:eastAsia="Arial"/>
          <w:color w:val="000000"/>
          <w:highlight w:val="white"/>
          <w:lang w:val="pl-PL"/>
        </w:rPr>
        <w:t xml:space="preserve">reż. </w:t>
      </w:r>
      <w:r w:rsidRPr="00181819">
        <w:rPr>
          <w:rFonts w:eastAsia="Arial"/>
          <w:color w:val="000000"/>
          <w:lang w:val="pl-PL"/>
        </w:rPr>
        <w:t xml:space="preserve">Agata Schultz oraz </w:t>
      </w:r>
      <w:r w:rsidRPr="00181819">
        <w:rPr>
          <w:rFonts w:eastAsia="Arial"/>
          <w:b/>
          <w:bCs/>
          <w:color w:val="000000"/>
          <w:lang w:val="pl-PL"/>
        </w:rPr>
        <w:t>MENTOR</w:t>
      </w:r>
      <w:sdt>
        <w:sdtPr>
          <w:rPr>
            <w:lang w:val="pl-PL"/>
          </w:rPr>
          <w:tag w:val="goog_rdk_39"/>
          <w:id w:val="-939003434"/>
        </w:sdtPr>
        <w:sdtContent>
          <w:r w:rsidRPr="00181819">
            <w:rPr>
              <w:rFonts w:eastAsia="Arial"/>
              <w:b/>
              <w:bCs/>
              <w:color w:val="000000"/>
              <w:lang w:val="pl-PL"/>
            </w:rPr>
            <w:t xml:space="preserve"> </w:t>
          </w:r>
          <w:sdt>
            <w:sdtPr>
              <w:rPr>
                <w:lang w:val="pl-PL"/>
              </w:rPr>
              <w:tag w:val="goog_rdk_40"/>
              <w:id w:val="1291424159"/>
            </w:sdtPr>
            <w:sdtContent>
              <w:r w:rsidRPr="00181819">
                <w:rPr>
                  <w:rFonts w:eastAsia="Arial"/>
                  <w:color w:val="000000"/>
                  <w:lang w:val="pl-PL"/>
                </w:rPr>
                <w:t xml:space="preserve">reż. </w:t>
              </w:r>
            </w:sdtContent>
          </w:sdt>
          <w:sdt>
            <w:sdtPr>
              <w:rPr>
                <w:lang w:val="pl-PL"/>
              </w:rPr>
              <w:tag w:val="goog_rdk_41"/>
              <w:id w:val="-315440239"/>
            </w:sdtPr>
            <w:sdtContent>
              <w:r w:rsidRPr="00181819">
                <w:rPr>
                  <w:rFonts w:eastAsia="Arial"/>
                  <w:lang w:val="pl-PL"/>
                </w:rPr>
                <w:t xml:space="preserve">Krzysztof </w:t>
              </w:r>
            </w:sdtContent>
          </w:sdt>
          <w:sdt>
            <w:sdtPr>
              <w:rPr>
                <w:lang w:val="pl-PL"/>
              </w:rPr>
              <w:tag w:val="goog_rdk_42"/>
              <w:id w:val="366140201"/>
            </w:sdtPr>
            <w:sdtContent>
              <w:r w:rsidRPr="00181819">
                <w:rPr>
                  <w:rFonts w:eastAsia="Arial"/>
                  <w:color w:val="000000"/>
                  <w:lang w:val="pl-PL"/>
                </w:rPr>
                <w:t>Tomaszewski</w:t>
              </w:r>
            </w:sdtContent>
          </w:sdt>
        </w:sdtContent>
      </w:sdt>
      <w:r w:rsidRPr="00181819">
        <w:rPr>
          <w:rFonts w:eastAsia="Arial"/>
          <w:b/>
          <w:bCs/>
          <w:color w:val="000000"/>
          <w:lang w:val="pl-PL"/>
        </w:rPr>
        <w:t xml:space="preserve"> </w:t>
      </w:r>
      <w:r w:rsidRPr="00181819">
        <w:rPr>
          <w:rFonts w:eastAsia="Arial"/>
          <w:color w:val="000000"/>
          <w:highlight w:val="white"/>
          <w:lang w:val="pl-PL"/>
        </w:rPr>
        <w:t xml:space="preserve"> </w:t>
      </w:r>
      <w:r w:rsidR="005D5908">
        <w:rPr>
          <w:rFonts w:eastAsia="Arial"/>
          <w:color w:val="000000"/>
          <w:lang w:val="pl-PL"/>
        </w:rPr>
        <w:t xml:space="preserve"> </w:t>
      </w:r>
      <w:sdt>
        <w:sdtPr>
          <w:rPr>
            <w:rFonts w:eastAsia="Arial"/>
            <w:color w:val="000000"/>
            <w:lang w:val="pl-PL"/>
          </w:rPr>
          <w:tag w:val="goog_rdk_43"/>
          <w:id w:val="1771650029"/>
        </w:sdtPr>
        <w:sdtEndPr>
          <w:rPr>
            <w:rFonts w:eastAsia="Times New Roman"/>
            <w:color w:val="auto"/>
          </w:rPr>
        </w:sdtEndPr>
        <w:sdtContent/>
      </w:sdt>
    </w:p>
    <w:p w14:paraId="000000DE" w14:textId="63914EFC" w:rsidR="00511371" w:rsidRPr="00181819" w:rsidRDefault="00000000" w:rsidP="00181819">
      <w:pPr>
        <w:pBdr>
          <w:top w:val="nil"/>
          <w:left w:val="nil"/>
          <w:bottom w:val="nil"/>
          <w:right w:val="nil"/>
          <w:between w:val="nil"/>
        </w:pBdr>
        <w:spacing w:line="360" w:lineRule="auto"/>
        <w:jc w:val="both"/>
        <w:rPr>
          <w:rFonts w:eastAsia="Arial"/>
          <w:color w:val="000000"/>
          <w:highlight w:val="white"/>
          <w:lang w:val="pl-PL"/>
        </w:rPr>
      </w:pPr>
      <w:r w:rsidRPr="00181819">
        <w:rPr>
          <w:rFonts w:eastAsia="Arial"/>
          <w:b/>
          <w:bCs/>
          <w:color w:val="000000"/>
          <w:lang w:val="pl-PL"/>
        </w:rPr>
        <w:t xml:space="preserve">Akademia Dokumentalna. </w:t>
      </w:r>
      <w:r w:rsidRPr="00181819">
        <w:rPr>
          <w:rFonts w:eastAsia="Arial"/>
          <w:b/>
          <w:bCs/>
          <w:color w:val="000000"/>
          <w:highlight w:val="white"/>
          <w:lang w:val="pl-PL"/>
        </w:rPr>
        <w:t xml:space="preserve">Zmiana jest możliwa. Jak sport może nas </w:t>
      </w:r>
      <w:sdt>
        <w:sdtPr>
          <w:rPr>
            <w:lang w:val="pl-PL"/>
          </w:rPr>
          <w:tag w:val="goog_rdk_44"/>
          <w:id w:val="1109310345"/>
        </w:sdtPr>
        <w:sdtContent>
          <w:sdt>
            <w:sdtPr>
              <w:rPr>
                <w:lang w:val="pl-PL"/>
              </w:rPr>
              <w:tag w:val="goog_rdk_45"/>
              <w:id w:val="810455590"/>
            </w:sdtPr>
            <w:sdtContent>
              <w:r w:rsidRPr="00181819">
                <w:rPr>
                  <w:rFonts w:eastAsia="Arial"/>
                  <w:b/>
                  <w:bCs/>
                  <w:highlight w:val="white"/>
                  <w:lang w:val="pl-PL"/>
                </w:rPr>
                <w:t>uratować</w:t>
              </w:r>
            </w:sdtContent>
          </w:sdt>
        </w:sdtContent>
      </w:sdt>
      <w:sdt>
        <w:sdtPr>
          <w:rPr>
            <w:lang w:val="pl-PL"/>
          </w:rPr>
          <w:tag w:val="goog_rdk_46"/>
          <w:id w:val="-1663501209"/>
        </w:sdtPr>
        <w:sdtContent>
          <w:sdt>
            <w:sdtPr>
              <w:rPr>
                <w:lang w:val="pl-PL"/>
              </w:rPr>
              <w:tag w:val="goog_rdk_47"/>
              <w:id w:val="-646184897"/>
              <w:showingPlcHdr/>
            </w:sdtPr>
            <w:sdtContent>
              <w:r w:rsidR="00360C9D" w:rsidRPr="00181819">
                <w:rPr>
                  <w:lang w:val="pl-PL"/>
                </w:rPr>
                <w:t xml:space="preserve">     </w:t>
              </w:r>
            </w:sdtContent>
          </w:sdt>
        </w:sdtContent>
      </w:sdt>
    </w:p>
    <w:p w14:paraId="000000DF" w14:textId="77777777" w:rsidR="00511371" w:rsidRPr="00181819" w:rsidRDefault="00511371" w:rsidP="00181819">
      <w:pPr>
        <w:pBdr>
          <w:top w:val="nil"/>
          <w:left w:val="nil"/>
          <w:bottom w:val="nil"/>
          <w:right w:val="nil"/>
          <w:between w:val="nil"/>
        </w:pBdr>
        <w:spacing w:line="360" w:lineRule="auto"/>
        <w:jc w:val="both"/>
        <w:rPr>
          <w:rFonts w:eastAsia="Arial"/>
          <w:color w:val="000000"/>
          <w:highlight w:val="white"/>
          <w:lang w:val="pl-PL"/>
        </w:rPr>
      </w:pPr>
    </w:p>
    <w:p w14:paraId="000000E0" w14:textId="77777777" w:rsidR="00511371" w:rsidRPr="00181819" w:rsidRDefault="00000000" w:rsidP="00181819">
      <w:pPr>
        <w:pBdr>
          <w:top w:val="nil"/>
          <w:left w:val="nil"/>
          <w:bottom w:val="nil"/>
          <w:right w:val="nil"/>
          <w:between w:val="nil"/>
        </w:pBdr>
        <w:spacing w:line="360" w:lineRule="auto"/>
        <w:jc w:val="both"/>
        <w:rPr>
          <w:rFonts w:eastAsia="Arial"/>
          <w:color w:val="000000"/>
          <w:highlight w:val="white"/>
          <w:lang w:val="pl-PL"/>
        </w:rPr>
      </w:pPr>
      <w:r w:rsidRPr="00181819">
        <w:rPr>
          <w:rFonts w:eastAsia="Arial"/>
          <w:color w:val="000000"/>
          <w:highlight w:val="white"/>
          <w:lang w:val="pl-PL"/>
        </w:rPr>
        <w:t>rekomendacja wiekowa: od 14 lat</w:t>
      </w:r>
    </w:p>
    <w:p w14:paraId="000000E1" w14:textId="77777777" w:rsidR="00511371" w:rsidRPr="00181819" w:rsidRDefault="00511371" w:rsidP="00181819">
      <w:pPr>
        <w:pBdr>
          <w:top w:val="nil"/>
          <w:left w:val="nil"/>
          <w:bottom w:val="nil"/>
          <w:right w:val="nil"/>
          <w:between w:val="nil"/>
        </w:pBdr>
        <w:spacing w:line="360" w:lineRule="auto"/>
        <w:jc w:val="both"/>
        <w:rPr>
          <w:rFonts w:eastAsia="Arial"/>
          <w:color w:val="000000"/>
          <w:highlight w:val="white"/>
          <w:lang w:val="pl-PL"/>
        </w:rPr>
      </w:pPr>
    </w:p>
    <w:p w14:paraId="000000E2" w14:textId="77777777" w:rsidR="00511371" w:rsidRPr="00181819" w:rsidRDefault="00000000" w:rsidP="0018181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spacing w:line="360" w:lineRule="auto"/>
        <w:rPr>
          <w:rFonts w:eastAsia="Arial"/>
          <w:b/>
          <w:bCs/>
          <w:color w:val="000000"/>
          <w:lang w:val="pl-PL"/>
        </w:rPr>
      </w:pPr>
      <w:r w:rsidRPr="00181819">
        <w:rPr>
          <w:rFonts w:eastAsia="Arial"/>
          <w:b/>
          <w:bCs/>
          <w:color w:val="000000"/>
          <w:lang w:val="pl-PL"/>
        </w:rPr>
        <w:t>WSZYSTKO O CO GRAM to o</w:t>
      </w:r>
      <w:r w:rsidRPr="00181819">
        <w:rPr>
          <w:rFonts w:eastAsia="Arial"/>
          <w:color w:val="000000"/>
          <w:lang w:val="pl-PL"/>
        </w:rPr>
        <w:t>powieść o młodych piłkarzach i piłkarkach Reprezentacji Polski Bezdomnych, którzy próbują podnieść się po życiowych kryzysach. Każdy przeszedł inną tułaczkę. Ich bezdomność nie zawsze oznaczała brak dachu nad głową.</w:t>
      </w:r>
    </w:p>
    <w:p w14:paraId="000000E3" w14:textId="77777777" w:rsidR="00511371" w:rsidRPr="00181819" w:rsidRDefault="00511371" w:rsidP="00181819">
      <w:pPr>
        <w:pBdr>
          <w:top w:val="nil"/>
          <w:left w:val="nil"/>
          <w:bottom w:val="nil"/>
          <w:right w:val="nil"/>
          <w:between w:val="nil"/>
        </w:pBdr>
        <w:spacing w:line="360" w:lineRule="auto"/>
        <w:rPr>
          <w:rFonts w:eastAsia="Arial"/>
          <w:b/>
          <w:bCs/>
          <w:color w:val="000000"/>
          <w:lang w:val="pl-PL"/>
        </w:rPr>
      </w:pPr>
    </w:p>
    <w:p w14:paraId="000000E4" w14:textId="77777777" w:rsidR="00511371" w:rsidRPr="00181819" w:rsidRDefault="00000000" w:rsidP="00181819">
      <w:pPr>
        <w:pBdr>
          <w:top w:val="nil"/>
          <w:left w:val="nil"/>
          <w:bottom w:val="nil"/>
          <w:right w:val="nil"/>
          <w:between w:val="nil"/>
        </w:pBdr>
        <w:spacing w:line="360" w:lineRule="auto"/>
        <w:rPr>
          <w:rFonts w:eastAsia="Arial"/>
          <w:b/>
          <w:bCs/>
          <w:color w:val="000000"/>
          <w:lang w:val="pl-PL"/>
        </w:rPr>
      </w:pPr>
      <w:r w:rsidRPr="00181819">
        <w:rPr>
          <w:rFonts w:eastAsia="Arial"/>
          <w:b/>
          <w:bCs/>
          <w:color w:val="000000"/>
          <w:lang w:val="pl-PL"/>
        </w:rPr>
        <w:t>Goście:</w:t>
      </w:r>
    </w:p>
    <w:p w14:paraId="000000E5" w14:textId="77777777" w:rsidR="00511371" w:rsidRPr="00181819" w:rsidRDefault="00000000" w:rsidP="00181819">
      <w:pPr>
        <w:pBdr>
          <w:top w:val="nil"/>
          <w:left w:val="nil"/>
          <w:bottom w:val="nil"/>
          <w:right w:val="nil"/>
          <w:between w:val="nil"/>
        </w:pBdr>
        <w:spacing w:line="360" w:lineRule="auto"/>
        <w:rPr>
          <w:rFonts w:eastAsia="Arial"/>
          <w:b/>
          <w:bCs/>
          <w:color w:val="000000"/>
          <w:lang w:val="pl-PL"/>
        </w:rPr>
      </w:pPr>
      <w:r w:rsidRPr="00181819">
        <w:rPr>
          <w:rFonts w:eastAsia="Arial"/>
          <w:b/>
          <w:bCs/>
          <w:color w:val="000000"/>
          <w:lang w:val="pl-PL"/>
        </w:rPr>
        <w:t xml:space="preserve">Piotr Piasta </w:t>
      </w:r>
      <w:r w:rsidRPr="00181819">
        <w:rPr>
          <w:rFonts w:eastAsia="Arial"/>
          <w:color w:val="000000"/>
          <w:lang w:val="pl-PL"/>
        </w:rPr>
        <w:t xml:space="preserve">– współzałożyciel Stowarzyszenia One </w:t>
      </w:r>
      <w:proofErr w:type="spellStart"/>
      <w:r w:rsidRPr="00181819">
        <w:rPr>
          <w:rFonts w:eastAsia="Arial"/>
          <w:color w:val="000000"/>
          <w:lang w:val="pl-PL"/>
        </w:rPr>
        <w:t>Passion</w:t>
      </w:r>
      <w:proofErr w:type="spellEnd"/>
      <w:r w:rsidRPr="00181819">
        <w:rPr>
          <w:rFonts w:eastAsia="Arial"/>
          <w:color w:val="000000"/>
          <w:lang w:val="pl-PL"/>
        </w:rPr>
        <w:t xml:space="preserve"> One Love WP. Były utalentowany piłkarz, który przeszedł trudną drogę wychodzenia z uzależnienia i dziś wykorzystuje swoje doświadczenia, by pomagać innym. Na co dzień pracuje z uzależnioną młodzieżą w ośrodku Monar w Pile oraz działa jako trener piłki nożnej. Mąż i ojciec, który swoją historią pokazuje, że zmiana jest możliwa.</w:t>
      </w:r>
    </w:p>
    <w:p w14:paraId="000000E6" w14:textId="77777777" w:rsidR="00511371" w:rsidRPr="00181819" w:rsidRDefault="00511371" w:rsidP="00181819">
      <w:pPr>
        <w:pBdr>
          <w:top w:val="nil"/>
          <w:left w:val="nil"/>
          <w:bottom w:val="nil"/>
          <w:right w:val="nil"/>
          <w:between w:val="nil"/>
        </w:pBdr>
        <w:spacing w:line="360" w:lineRule="auto"/>
        <w:rPr>
          <w:rFonts w:eastAsia="Arial"/>
          <w:b/>
          <w:bCs/>
          <w:color w:val="000000"/>
          <w:lang w:val="pl-PL"/>
        </w:rPr>
      </w:pPr>
    </w:p>
    <w:p w14:paraId="000000E7" w14:textId="0853E433" w:rsidR="00511371" w:rsidRPr="00181819" w:rsidRDefault="00000000" w:rsidP="00181819">
      <w:pPr>
        <w:pBdr>
          <w:top w:val="nil"/>
          <w:left w:val="nil"/>
          <w:bottom w:val="nil"/>
          <w:right w:val="nil"/>
          <w:between w:val="nil"/>
        </w:pBdr>
        <w:spacing w:line="360" w:lineRule="auto"/>
        <w:rPr>
          <w:rFonts w:eastAsia="Arial"/>
          <w:color w:val="000000"/>
          <w:lang w:val="pl-PL"/>
        </w:rPr>
      </w:pPr>
      <w:r w:rsidRPr="00181819">
        <w:rPr>
          <w:rFonts w:eastAsia="Arial"/>
          <w:b/>
          <w:bCs/>
          <w:color w:val="000000"/>
          <w:lang w:val="pl-PL"/>
        </w:rPr>
        <w:t xml:space="preserve">Wiktoria Traczykowska </w:t>
      </w:r>
      <w:r w:rsidRPr="00181819">
        <w:rPr>
          <w:rFonts w:eastAsia="Arial"/>
          <w:color w:val="000000"/>
          <w:lang w:val="pl-PL"/>
        </w:rPr>
        <w:t xml:space="preserve">– członkini Stowarzyszenia One </w:t>
      </w:r>
      <w:proofErr w:type="spellStart"/>
      <w:r w:rsidRPr="00181819">
        <w:rPr>
          <w:rFonts w:eastAsia="Arial"/>
          <w:color w:val="000000"/>
          <w:lang w:val="pl-PL"/>
        </w:rPr>
        <w:t>Passion</w:t>
      </w:r>
      <w:proofErr w:type="spellEnd"/>
      <w:r w:rsidRPr="00181819">
        <w:rPr>
          <w:rFonts w:eastAsia="Arial"/>
          <w:color w:val="000000"/>
          <w:lang w:val="pl-PL"/>
        </w:rPr>
        <w:t xml:space="preserve"> One Love WP, studentka Pedagogiki Resocjalizacyjnej, trenerka piłki nożnej z licencją UEFA C, czynna zawodniczka piłki nożnej w drużynie na poziomie 2 ligi trawiastej. Współtworzy działania profilaktyczne, skierowane do młodzieży, opierające się na użyciu narzędzia jakim jest sport. Uczestniczy jako trener, w </w:t>
      </w:r>
      <w:r w:rsidRPr="00181819">
        <w:rPr>
          <w:rFonts w:eastAsia="Arial"/>
          <w:color w:val="000000"/>
          <w:lang w:val="pl-PL"/>
        </w:rPr>
        <w:lastRenderedPageBreak/>
        <w:t xml:space="preserve">projekcie Piłka dla Każdego, gdzie pracuję głównie z młodzieżą zagrożoną wykluczeniem społecznym. Wierzy, że poprzez ukazanie wartości sportu i wspólne uczestniczenie w nim, można zbudować most z młodym człowiekiem pozwalający stworzyć przestrzeń do zaufania i pracy pedagogicznej czy towarzyszenia w życiu niezależnie od wieku. </w:t>
      </w:r>
    </w:p>
    <w:p w14:paraId="000000E8" w14:textId="77777777" w:rsidR="00511371" w:rsidRPr="00181819" w:rsidRDefault="00511371" w:rsidP="00181819">
      <w:pPr>
        <w:pBdr>
          <w:top w:val="nil"/>
          <w:left w:val="nil"/>
          <w:bottom w:val="nil"/>
          <w:right w:val="nil"/>
          <w:between w:val="nil"/>
        </w:pBdr>
        <w:spacing w:line="360" w:lineRule="auto"/>
        <w:jc w:val="both"/>
        <w:rPr>
          <w:rFonts w:eastAsia="Arial"/>
          <w:color w:val="C0504D"/>
          <w:highlight w:val="white"/>
          <w:lang w:val="pl-PL"/>
        </w:rPr>
      </w:pPr>
    </w:p>
    <w:p w14:paraId="000000E9" w14:textId="77777777" w:rsidR="00511371" w:rsidRPr="00181819" w:rsidRDefault="00000000" w:rsidP="00181819">
      <w:pPr>
        <w:pBdr>
          <w:top w:val="nil"/>
          <w:left w:val="nil"/>
          <w:bottom w:val="nil"/>
          <w:right w:val="nil"/>
          <w:between w:val="nil"/>
        </w:pBdr>
        <w:spacing w:line="360" w:lineRule="auto"/>
        <w:jc w:val="both"/>
        <w:rPr>
          <w:rFonts w:eastAsia="Arial"/>
          <w:color w:val="000000"/>
          <w:highlight w:val="white"/>
          <w:lang w:val="pl-PL"/>
        </w:rPr>
      </w:pPr>
      <w:r w:rsidRPr="00181819">
        <w:rPr>
          <w:rFonts w:eastAsia="Arial"/>
          <w:color w:val="000000"/>
          <w:highlight w:val="white"/>
          <w:lang w:val="pl-PL"/>
        </w:rPr>
        <w:t>Prowadząca:</w:t>
      </w:r>
    </w:p>
    <w:p w14:paraId="000000EA" w14:textId="77777777" w:rsidR="00511371" w:rsidRPr="00181819" w:rsidRDefault="00000000" w:rsidP="00181819">
      <w:pPr>
        <w:pBdr>
          <w:top w:val="nil"/>
          <w:left w:val="nil"/>
          <w:bottom w:val="nil"/>
          <w:right w:val="nil"/>
          <w:between w:val="nil"/>
        </w:pBdr>
        <w:spacing w:line="360" w:lineRule="auto"/>
        <w:rPr>
          <w:rFonts w:eastAsia="Arial"/>
          <w:color w:val="C0504D"/>
          <w:highlight w:val="white"/>
          <w:lang w:val="pl-PL"/>
        </w:rPr>
      </w:pPr>
      <w:r w:rsidRPr="00181819">
        <w:rPr>
          <w:rFonts w:eastAsia="Arial"/>
          <w:b/>
          <w:bCs/>
          <w:color w:val="000000"/>
          <w:lang w:val="pl-PL"/>
        </w:rPr>
        <w:t>Krystyna Weiher-Sitkiewicz</w:t>
      </w:r>
    </w:p>
    <w:p w14:paraId="000000EB" w14:textId="77777777" w:rsidR="00511371" w:rsidRPr="00181819" w:rsidRDefault="00511371" w:rsidP="00181819">
      <w:pPr>
        <w:pBdr>
          <w:top w:val="nil"/>
          <w:left w:val="nil"/>
          <w:bottom w:val="nil"/>
          <w:right w:val="nil"/>
          <w:between w:val="nil"/>
        </w:pBdr>
        <w:spacing w:line="360" w:lineRule="auto"/>
        <w:jc w:val="both"/>
        <w:rPr>
          <w:rFonts w:eastAsia="Arial"/>
          <w:b/>
          <w:bCs/>
          <w:color w:val="000000"/>
          <w:highlight w:val="white"/>
          <w:lang w:val="pl-PL"/>
        </w:rPr>
      </w:pPr>
    </w:p>
    <w:p w14:paraId="000000EC" w14:textId="77777777" w:rsidR="00511371" w:rsidRPr="00181819" w:rsidRDefault="00511371" w:rsidP="00181819">
      <w:pPr>
        <w:pBdr>
          <w:top w:val="nil"/>
          <w:left w:val="nil"/>
          <w:bottom w:val="nil"/>
          <w:right w:val="nil"/>
          <w:between w:val="nil"/>
        </w:pBdr>
        <w:spacing w:line="360" w:lineRule="auto"/>
        <w:jc w:val="both"/>
        <w:rPr>
          <w:rFonts w:eastAsia="Arial"/>
          <w:color w:val="000000"/>
          <w:lang w:val="pl-PL"/>
        </w:rPr>
      </w:pPr>
    </w:p>
    <w:p w14:paraId="000000ED" w14:textId="77777777" w:rsidR="00511371" w:rsidRPr="00181819" w:rsidRDefault="00000000" w:rsidP="00181819">
      <w:pPr>
        <w:pBdr>
          <w:top w:val="nil"/>
          <w:left w:val="nil"/>
          <w:bottom w:val="nil"/>
          <w:right w:val="nil"/>
          <w:between w:val="nil"/>
        </w:pBdr>
        <w:spacing w:after="20" w:line="360" w:lineRule="auto"/>
        <w:rPr>
          <w:rFonts w:eastAsia="Arial"/>
          <w:color w:val="000000"/>
          <w:highlight w:val="white"/>
          <w:lang w:val="pl-PL"/>
        </w:rPr>
      </w:pPr>
      <w:r w:rsidRPr="00181819">
        <w:rPr>
          <w:rFonts w:eastAsia="Arial"/>
          <w:b/>
          <w:bCs/>
          <w:color w:val="000000"/>
          <w:highlight w:val="white"/>
          <w:lang w:val="pl-PL"/>
        </w:rPr>
        <w:t>śr. 13 maja 17:30 | sala Warszawa</w:t>
      </w:r>
    </w:p>
    <w:p w14:paraId="000000EE" w14:textId="77777777" w:rsidR="00511371" w:rsidRPr="00181819" w:rsidRDefault="00000000" w:rsidP="00181819">
      <w:pPr>
        <w:pBdr>
          <w:top w:val="nil"/>
          <w:left w:val="nil"/>
          <w:bottom w:val="nil"/>
          <w:right w:val="nil"/>
          <w:between w:val="nil"/>
        </w:pBdr>
        <w:spacing w:after="20" w:line="360" w:lineRule="auto"/>
        <w:rPr>
          <w:rFonts w:eastAsia="Arial"/>
          <w:b/>
          <w:bCs/>
          <w:color w:val="000000"/>
          <w:highlight w:val="white"/>
          <w:lang w:val="pl-PL"/>
        </w:rPr>
      </w:pPr>
      <w:r w:rsidRPr="00181819">
        <w:rPr>
          <w:rFonts w:eastAsia="Arial"/>
          <w:b/>
          <w:bCs/>
          <w:color w:val="000000"/>
          <w:highlight w:val="white"/>
          <w:lang w:val="pl-PL"/>
        </w:rPr>
        <w:t xml:space="preserve">po filmie </w:t>
      </w:r>
      <w:r w:rsidRPr="00181819">
        <w:rPr>
          <w:rFonts w:eastAsia="Arial"/>
          <w:b/>
          <w:bCs/>
          <w:color w:val="000000"/>
          <w:lang w:val="pl-PL"/>
        </w:rPr>
        <w:t>JANE ELLIOT KONTRA RESZTA ŚWIATA</w:t>
      </w:r>
      <w:r w:rsidRPr="00181819">
        <w:rPr>
          <w:rFonts w:eastAsia="Arial"/>
          <w:b/>
          <w:bCs/>
          <w:color w:val="000000"/>
          <w:highlight w:val="white"/>
          <w:lang w:val="pl-PL"/>
        </w:rPr>
        <w:t xml:space="preserve"> reż. </w:t>
      </w:r>
      <w:proofErr w:type="spellStart"/>
      <w:r w:rsidRPr="00181819">
        <w:rPr>
          <w:rFonts w:eastAsia="Arial"/>
          <w:color w:val="000000"/>
          <w:lang w:val="pl-PL"/>
        </w:rPr>
        <w:t>Judd</w:t>
      </w:r>
      <w:proofErr w:type="spellEnd"/>
      <w:r w:rsidRPr="00181819">
        <w:rPr>
          <w:rFonts w:eastAsia="Arial"/>
          <w:color w:val="000000"/>
          <w:lang w:val="pl-PL"/>
        </w:rPr>
        <w:t xml:space="preserve"> Ehrlich</w:t>
      </w:r>
    </w:p>
    <w:p w14:paraId="000000EF" w14:textId="77777777" w:rsidR="00511371" w:rsidRPr="00181819" w:rsidRDefault="00000000" w:rsidP="00181819">
      <w:pPr>
        <w:pBdr>
          <w:top w:val="nil"/>
          <w:left w:val="nil"/>
          <w:bottom w:val="nil"/>
          <w:right w:val="nil"/>
          <w:between w:val="nil"/>
        </w:pBdr>
        <w:spacing w:after="20" w:line="360" w:lineRule="auto"/>
        <w:rPr>
          <w:rFonts w:eastAsia="Arial"/>
          <w:color w:val="000000"/>
          <w:highlight w:val="white"/>
          <w:lang w:val="pl-PL"/>
        </w:rPr>
      </w:pPr>
      <w:r w:rsidRPr="00181819">
        <w:rPr>
          <w:rFonts w:eastAsia="Arial"/>
          <w:b/>
          <w:bCs/>
          <w:color w:val="000000"/>
          <w:highlight w:val="white"/>
          <w:lang w:val="pl-PL"/>
        </w:rPr>
        <w:t>Filmoterapia. Jutro to możesz być ty</w:t>
      </w:r>
    </w:p>
    <w:p w14:paraId="000000F0" w14:textId="77777777" w:rsidR="00511371" w:rsidRPr="00181819" w:rsidRDefault="00000000" w:rsidP="00181819">
      <w:pPr>
        <w:pBdr>
          <w:top w:val="nil"/>
          <w:left w:val="nil"/>
          <w:bottom w:val="nil"/>
          <w:right w:val="nil"/>
          <w:between w:val="nil"/>
        </w:pBdr>
        <w:spacing w:after="20" w:line="360" w:lineRule="auto"/>
        <w:rPr>
          <w:rFonts w:eastAsia="Arial"/>
          <w:color w:val="000000"/>
          <w:highlight w:val="white"/>
          <w:lang w:val="pl-PL"/>
        </w:rPr>
      </w:pPr>
      <w:r w:rsidRPr="00181819">
        <w:rPr>
          <w:rFonts w:eastAsia="Arial"/>
          <w:color w:val="000000"/>
          <w:highlight w:val="white"/>
          <w:lang w:val="pl-PL"/>
        </w:rPr>
        <w:t xml:space="preserve">Partner: </w:t>
      </w:r>
      <w:r w:rsidRPr="00181819">
        <w:rPr>
          <w:rFonts w:eastAsia="Arial"/>
          <w:b/>
          <w:bCs/>
          <w:color w:val="000000"/>
          <w:highlight w:val="white"/>
          <w:lang w:val="pl-PL"/>
        </w:rPr>
        <w:t>Wydział Psychologii w Sopocie Uniwersytetu SWPS</w:t>
      </w:r>
    </w:p>
    <w:p w14:paraId="000000F1" w14:textId="77777777" w:rsidR="00511371" w:rsidRPr="00181819" w:rsidRDefault="00511371" w:rsidP="00181819">
      <w:pPr>
        <w:pBdr>
          <w:top w:val="nil"/>
          <w:left w:val="nil"/>
          <w:bottom w:val="nil"/>
          <w:right w:val="nil"/>
          <w:between w:val="nil"/>
        </w:pBdr>
        <w:spacing w:after="20" w:line="360" w:lineRule="auto"/>
        <w:rPr>
          <w:rFonts w:eastAsia="Arial"/>
          <w:color w:val="000000"/>
          <w:highlight w:val="white"/>
          <w:lang w:val="pl-PL"/>
        </w:rPr>
      </w:pPr>
    </w:p>
    <w:p w14:paraId="000000F2" w14:textId="77777777" w:rsidR="00511371" w:rsidRPr="00181819" w:rsidRDefault="00000000" w:rsidP="00181819">
      <w:pPr>
        <w:pBdr>
          <w:top w:val="nil"/>
          <w:left w:val="nil"/>
          <w:bottom w:val="nil"/>
          <w:right w:val="nil"/>
          <w:between w:val="nil"/>
        </w:pBdr>
        <w:spacing w:after="20" w:line="360" w:lineRule="auto"/>
        <w:rPr>
          <w:rFonts w:eastAsia="Arial"/>
          <w:color w:val="000000"/>
          <w:lang w:val="pl-PL"/>
        </w:rPr>
      </w:pPr>
      <w:r w:rsidRPr="00181819">
        <w:rPr>
          <w:rFonts w:eastAsia="Arial"/>
          <w:color w:val="000000"/>
          <w:lang w:val="pl-PL"/>
        </w:rPr>
        <w:t xml:space="preserve">Filmowy portret </w:t>
      </w:r>
      <w:proofErr w:type="spellStart"/>
      <w:r w:rsidRPr="00181819">
        <w:rPr>
          <w:rFonts w:eastAsia="Arial"/>
          <w:color w:val="000000"/>
          <w:lang w:val="pl-PL"/>
        </w:rPr>
        <w:t>Jane</w:t>
      </w:r>
      <w:proofErr w:type="spellEnd"/>
      <w:r w:rsidRPr="00181819">
        <w:rPr>
          <w:rFonts w:eastAsia="Arial"/>
          <w:color w:val="000000"/>
          <w:lang w:val="pl-PL"/>
        </w:rPr>
        <w:t xml:space="preserve"> Elliott – amerykańskiej nauczycielki i </w:t>
      </w:r>
      <w:proofErr w:type="spellStart"/>
      <w:r w:rsidRPr="00181819">
        <w:rPr>
          <w:rFonts w:eastAsia="Arial"/>
          <w:color w:val="000000"/>
          <w:lang w:val="pl-PL"/>
        </w:rPr>
        <w:t>edukatorki</w:t>
      </w:r>
      <w:proofErr w:type="spellEnd"/>
      <w:r w:rsidRPr="00181819">
        <w:rPr>
          <w:rFonts w:eastAsia="Arial"/>
          <w:color w:val="000000"/>
          <w:lang w:val="pl-PL"/>
        </w:rPr>
        <w:t xml:space="preserve"> antyrasistowskiej, która stała się narodowym głosem w walce z uprzedzeniami. Dokument śledzi jej osobistą i zawodową drogę – od przełomowego eksperymentu z 1968 roku w klasie w Iowa, gdzie podzieliła uczniów na „lepszych” i „gorszych” według koloru oczu, po wieloletnie zaangażowanie w debaty o nierówności, tożsamości i władzy. Mimo 90 lat, Elliott pozostaje przykładem niezłomnego i szczerego głosu w czasach intensywnych napięć społecznych, pokazując, jak uczciwie mierzyć się z historią, by nie powtarzać jej błędów. Po filmie będziemy pytać dalej. Czy może żyć w społeczeństwach wolnych od uprzedzeń? Dlaczego żyjemy w świecie polaryzacji i jak to zmienić? Jak zaszczepić młodym ludziom tolerancję? Czym jest etyka w pracy psychologa i czy słynny eksperyment </w:t>
      </w:r>
      <w:proofErr w:type="spellStart"/>
      <w:r w:rsidRPr="00181819">
        <w:rPr>
          <w:rFonts w:eastAsia="Arial"/>
          <w:color w:val="000000"/>
          <w:lang w:val="pl-PL"/>
        </w:rPr>
        <w:t>Jane</w:t>
      </w:r>
      <w:proofErr w:type="spellEnd"/>
      <w:r w:rsidRPr="00181819">
        <w:rPr>
          <w:rFonts w:eastAsia="Arial"/>
          <w:color w:val="000000"/>
          <w:lang w:val="pl-PL"/>
        </w:rPr>
        <w:t xml:space="preserve"> Elliott mógłby się znów udać?</w:t>
      </w:r>
    </w:p>
    <w:p w14:paraId="000000F3" w14:textId="77777777" w:rsidR="00511371" w:rsidRPr="00181819" w:rsidRDefault="00511371" w:rsidP="00181819">
      <w:pPr>
        <w:pBdr>
          <w:top w:val="nil"/>
          <w:left w:val="nil"/>
          <w:bottom w:val="nil"/>
          <w:right w:val="nil"/>
          <w:between w:val="nil"/>
        </w:pBdr>
        <w:spacing w:after="20" w:line="360" w:lineRule="auto"/>
        <w:rPr>
          <w:rFonts w:eastAsia="Arial"/>
          <w:b/>
          <w:bCs/>
          <w:color w:val="000000"/>
          <w:highlight w:val="white"/>
          <w:lang w:val="pl-PL"/>
        </w:rPr>
      </w:pPr>
    </w:p>
    <w:p w14:paraId="000000F4" w14:textId="77777777" w:rsidR="00511371" w:rsidRPr="00181819" w:rsidRDefault="00000000" w:rsidP="00181819">
      <w:pPr>
        <w:pBdr>
          <w:top w:val="nil"/>
          <w:left w:val="nil"/>
          <w:bottom w:val="nil"/>
          <w:right w:val="nil"/>
          <w:between w:val="nil"/>
        </w:pBdr>
        <w:spacing w:after="20" w:line="360" w:lineRule="auto"/>
        <w:rPr>
          <w:rFonts w:eastAsia="Arial"/>
          <w:color w:val="000000"/>
          <w:highlight w:val="white"/>
          <w:lang w:val="pl-PL"/>
        </w:rPr>
      </w:pPr>
      <w:r w:rsidRPr="00181819">
        <w:rPr>
          <w:rFonts w:eastAsia="Arial"/>
          <w:b/>
          <w:bCs/>
          <w:color w:val="000000"/>
          <w:highlight w:val="white"/>
          <w:lang w:val="pl-PL"/>
        </w:rPr>
        <w:t>Gość:</w:t>
      </w:r>
    </w:p>
    <w:p w14:paraId="000000F5" w14:textId="77777777" w:rsidR="00511371" w:rsidRPr="00181819" w:rsidRDefault="00000000" w:rsidP="00181819">
      <w:pPr>
        <w:pBdr>
          <w:top w:val="nil"/>
          <w:left w:val="nil"/>
          <w:bottom w:val="nil"/>
          <w:right w:val="nil"/>
          <w:between w:val="nil"/>
        </w:pBdr>
        <w:spacing w:after="20" w:line="360" w:lineRule="auto"/>
        <w:rPr>
          <w:rFonts w:eastAsia="Arial"/>
          <w:color w:val="000000"/>
          <w:highlight w:val="white"/>
          <w:lang w:val="pl-PL"/>
        </w:rPr>
      </w:pPr>
      <w:r w:rsidRPr="00181819">
        <w:rPr>
          <w:rFonts w:eastAsia="Arial"/>
          <w:b/>
          <w:bCs/>
          <w:color w:val="000000"/>
          <w:highlight w:val="white"/>
          <w:lang w:val="pl-PL"/>
        </w:rPr>
        <w:t xml:space="preserve">Konrad Bocian </w:t>
      </w:r>
      <w:r w:rsidRPr="00181819">
        <w:rPr>
          <w:rFonts w:eastAsia="Arial"/>
          <w:color w:val="000000"/>
          <w:highlight w:val="white"/>
          <w:lang w:val="pl-PL"/>
        </w:rPr>
        <w:t>– prof. USWPS, naukowiec, psycholog społeczny, adiunkt na sopockim Wydziale Psychologii SWPS, były wykładowca na University of Kent, dziennikarz naukowy. Autor międzynarodowych publikacji z zakresu poznania moralnego. Jego zainteresowania badawcze koncentruj się wokół egocentrycznych zniekształceń sądów moralnych, konformizmu moralnego oraz wpływu nowych technologii na uczciwość.</w:t>
      </w:r>
    </w:p>
    <w:p w14:paraId="000000F6" w14:textId="77777777" w:rsidR="00511371" w:rsidRPr="00181819" w:rsidRDefault="00511371" w:rsidP="00181819">
      <w:pPr>
        <w:pBdr>
          <w:top w:val="nil"/>
          <w:left w:val="nil"/>
          <w:bottom w:val="nil"/>
          <w:right w:val="nil"/>
          <w:between w:val="nil"/>
        </w:pBdr>
        <w:spacing w:after="20" w:line="360" w:lineRule="auto"/>
        <w:rPr>
          <w:rFonts w:eastAsia="Arial"/>
          <w:color w:val="000000"/>
          <w:highlight w:val="white"/>
          <w:lang w:val="pl-PL"/>
        </w:rPr>
      </w:pPr>
    </w:p>
    <w:p w14:paraId="000000F7" w14:textId="77777777" w:rsidR="00511371" w:rsidRPr="00181819" w:rsidRDefault="00000000" w:rsidP="00181819">
      <w:pPr>
        <w:pBdr>
          <w:top w:val="nil"/>
          <w:left w:val="nil"/>
          <w:bottom w:val="nil"/>
          <w:right w:val="nil"/>
          <w:between w:val="nil"/>
        </w:pBdr>
        <w:spacing w:line="360" w:lineRule="auto"/>
        <w:jc w:val="both"/>
        <w:rPr>
          <w:rFonts w:eastAsia="Arial"/>
          <w:color w:val="000000"/>
          <w:lang w:val="pl-PL"/>
        </w:rPr>
      </w:pPr>
      <w:r w:rsidRPr="00181819">
        <w:rPr>
          <w:rFonts w:eastAsia="Arial"/>
          <w:b/>
          <w:bCs/>
          <w:color w:val="000000"/>
          <w:lang w:val="pl-PL"/>
        </w:rPr>
        <w:t>Prowadząca:</w:t>
      </w:r>
    </w:p>
    <w:p w14:paraId="000000F8" w14:textId="77777777" w:rsidR="00511371" w:rsidRPr="00181819" w:rsidRDefault="00000000" w:rsidP="00181819">
      <w:pPr>
        <w:pBdr>
          <w:top w:val="nil"/>
          <w:left w:val="nil"/>
          <w:bottom w:val="nil"/>
          <w:right w:val="nil"/>
          <w:between w:val="nil"/>
        </w:pBdr>
        <w:spacing w:line="360" w:lineRule="auto"/>
        <w:rPr>
          <w:rFonts w:eastAsia="Arial"/>
          <w:b/>
          <w:bCs/>
          <w:color w:val="000000"/>
          <w:highlight w:val="white"/>
          <w:lang w:val="pl-PL"/>
        </w:rPr>
      </w:pPr>
      <w:r w:rsidRPr="00181819">
        <w:rPr>
          <w:rFonts w:eastAsia="Arial"/>
          <w:b/>
          <w:bCs/>
          <w:color w:val="000000"/>
          <w:lang w:val="pl-PL"/>
        </w:rPr>
        <w:lastRenderedPageBreak/>
        <w:t xml:space="preserve">Joanna Wiśniowska </w:t>
      </w:r>
      <w:r w:rsidRPr="00181819">
        <w:rPr>
          <w:rFonts w:eastAsia="Arial"/>
          <w:color w:val="000000"/>
          <w:lang w:val="pl-PL"/>
        </w:rPr>
        <w:t>– dziennikarka związana z „Gazetą Wyborczą” i „Wysokimi Obcasami”, publikowała m.in. w „Tygodniku Powszechnym”, „</w:t>
      </w:r>
      <w:proofErr w:type="spellStart"/>
      <w:r w:rsidRPr="00181819">
        <w:rPr>
          <w:rFonts w:eastAsia="Arial"/>
          <w:color w:val="000000"/>
          <w:lang w:val="pl-PL"/>
        </w:rPr>
        <w:t>Vogue</w:t>
      </w:r>
      <w:proofErr w:type="spellEnd"/>
      <w:r w:rsidRPr="00181819">
        <w:rPr>
          <w:rFonts w:eastAsia="Arial"/>
          <w:color w:val="000000"/>
          <w:lang w:val="pl-PL"/>
        </w:rPr>
        <w:t>” i „Krytyce Politycznej”. Specjalizuje się w tematach związanych z kobietami w sporcie oraz klimatem i środowiskiem.</w:t>
      </w:r>
    </w:p>
    <w:p w14:paraId="000000F9" w14:textId="77777777" w:rsidR="00511371" w:rsidRPr="00181819" w:rsidRDefault="00511371" w:rsidP="00181819">
      <w:pPr>
        <w:pBdr>
          <w:top w:val="nil"/>
          <w:left w:val="nil"/>
          <w:bottom w:val="nil"/>
          <w:right w:val="nil"/>
          <w:between w:val="nil"/>
        </w:pBdr>
        <w:spacing w:line="360" w:lineRule="auto"/>
        <w:jc w:val="both"/>
        <w:rPr>
          <w:rFonts w:eastAsia="Arial"/>
          <w:color w:val="000000"/>
          <w:lang w:val="pl-PL"/>
        </w:rPr>
      </w:pPr>
    </w:p>
    <w:p w14:paraId="000000FA" w14:textId="77777777" w:rsidR="00511371" w:rsidRPr="00181819" w:rsidRDefault="00000000" w:rsidP="00181819">
      <w:pPr>
        <w:pBdr>
          <w:top w:val="nil"/>
          <w:left w:val="nil"/>
          <w:bottom w:val="nil"/>
          <w:right w:val="nil"/>
          <w:between w:val="nil"/>
        </w:pBdr>
        <w:spacing w:line="360" w:lineRule="auto"/>
        <w:jc w:val="both"/>
        <w:rPr>
          <w:rFonts w:eastAsia="Arial"/>
          <w:color w:val="000000"/>
          <w:lang w:val="pl-PL"/>
        </w:rPr>
      </w:pPr>
      <w:r w:rsidRPr="00181819">
        <w:rPr>
          <w:rFonts w:eastAsia="Arial"/>
          <w:b/>
          <w:bCs/>
          <w:color w:val="000000"/>
          <w:lang w:val="pl-PL"/>
        </w:rPr>
        <w:t>śr. 13 maja 20:30 | sala Warszawa</w:t>
      </w:r>
    </w:p>
    <w:p w14:paraId="000000FB" w14:textId="322C11A0" w:rsidR="00511371" w:rsidRPr="00181819" w:rsidRDefault="00000000" w:rsidP="00181819">
      <w:pPr>
        <w:pBdr>
          <w:top w:val="nil"/>
          <w:left w:val="nil"/>
          <w:bottom w:val="nil"/>
          <w:right w:val="nil"/>
          <w:between w:val="nil"/>
        </w:pBdr>
        <w:spacing w:line="360" w:lineRule="auto"/>
        <w:jc w:val="both"/>
        <w:rPr>
          <w:rFonts w:eastAsia="Arial"/>
          <w:color w:val="000000"/>
          <w:lang w:val="pl-PL"/>
        </w:rPr>
      </w:pPr>
      <w:r w:rsidRPr="00181819">
        <w:rPr>
          <w:rFonts w:eastAsia="Arial"/>
          <w:color w:val="000000"/>
          <w:lang w:val="pl-PL"/>
        </w:rPr>
        <w:t xml:space="preserve">po filmie </w:t>
      </w:r>
      <w:r w:rsidRPr="00181819">
        <w:rPr>
          <w:rFonts w:eastAsia="Arial"/>
          <w:b/>
          <w:bCs/>
          <w:color w:val="000000"/>
          <w:lang w:val="pl-PL"/>
        </w:rPr>
        <w:t>IRVINE WELSH. RZECZYWISTOŚĆ TO ZA MAŁO</w:t>
      </w:r>
      <w:r w:rsidRPr="00181819">
        <w:rPr>
          <w:rFonts w:eastAsia="Arial"/>
          <w:color w:val="000000"/>
          <w:highlight w:val="white"/>
          <w:lang w:val="pl-PL"/>
        </w:rPr>
        <w:t>, reż</w:t>
      </w:r>
      <w:r w:rsidRPr="009F64E6">
        <w:rPr>
          <w:rFonts w:eastAsia="Arial"/>
          <w:color w:val="000000"/>
          <w:lang w:val="pl-PL"/>
        </w:rPr>
        <w:t xml:space="preserve">. Paul </w:t>
      </w:r>
      <w:proofErr w:type="spellStart"/>
      <w:r w:rsidRPr="009F64E6">
        <w:rPr>
          <w:rFonts w:eastAsia="Arial"/>
          <w:color w:val="000000"/>
          <w:lang w:val="pl-PL"/>
        </w:rPr>
        <w:t>Sng</w:t>
      </w:r>
      <w:proofErr w:type="spellEnd"/>
      <w:r w:rsidRPr="009F64E6">
        <w:rPr>
          <w:rFonts w:eastAsia="Arial"/>
          <w:color w:val="000000"/>
          <w:lang w:val="pl-PL"/>
        </w:rPr>
        <w:t xml:space="preserve"> </w:t>
      </w:r>
      <w:sdt>
        <w:sdtPr>
          <w:rPr>
            <w:lang w:val="pl-PL"/>
          </w:rPr>
          <w:tag w:val="goog_rdk_48"/>
          <w:id w:val="-1598605221"/>
        </w:sdtPr>
        <w:sdtContent>
          <w:r w:rsidR="005D5908" w:rsidRPr="009F64E6">
            <w:rPr>
              <w:rFonts w:eastAsia="Arial Unicode MS"/>
              <w:color w:val="000000"/>
              <w:lang w:val="pl-PL"/>
            </w:rPr>
            <w:t xml:space="preserve"> </w:t>
          </w:r>
        </w:sdtContent>
      </w:sdt>
    </w:p>
    <w:p w14:paraId="000000FC" w14:textId="4CB3550F"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b/>
          <w:bCs/>
          <w:color w:val="000000"/>
          <w:lang w:val="pl-PL"/>
        </w:rPr>
        <w:t xml:space="preserve">Spotkanie z reżyserem filmu </w:t>
      </w:r>
      <w:r w:rsidR="006F5EA1">
        <w:rPr>
          <w:rFonts w:eastAsia="Arial"/>
          <w:b/>
          <w:bCs/>
          <w:color w:val="C0504D"/>
          <w:lang w:val="pl-PL"/>
        </w:rPr>
        <w:t xml:space="preserve"> </w:t>
      </w:r>
    </w:p>
    <w:p w14:paraId="000000FD" w14:textId="77777777" w:rsidR="00511371" w:rsidRPr="00181819" w:rsidRDefault="00511371" w:rsidP="00181819">
      <w:pPr>
        <w:pBdr>
          <w:top w:val="nil"/>
          <w:left w:val="nil"/>
          <w:bottom w:val="nil"/>
          <w:right w:val="nil"/>
          <w:between w:val="nil"/>
        </w:pBdr>
        <w:spacing w:line="360" w:lineRule="auto"/>
        <w:jc w:val="both"/>
        <w:rPr>
          <w:rFonts w:eastAsia="Arial"/>
          <w:color w:val="000000"/>
          <w:lang w:val="pl-PL"/>
        </w:rPr>
      </w:pPr>
    </w:p>
    <w:p w14:paraId="0B28FA3F" w14:textId="4AE5BD10" w:rsidR="009F64E6" w:rsidRDefault="00000000" w:rsidP="00181819">
      <w:pPr>
        <w:pBdr>
          <w:top w:val="nil"/>
          <w:left w:val="nil"/>
          <w:bottom w:val="nil"/>
          <w:right w:val="nil"/>
          <w:between w:val="nil"/>
        </w:pBdr>
        <w:spacing w:after="160" w:line="360" w:lineRule="auto"/>
        <w:rPr>
          <w:rFonts w:eastAsia="Arial"/>
          <w:color w:val="000000"/>
          <w:lang w:val="pl-PL"/>
        </w:rPr>
      </w:pPr>
      <w:r w:rsidRPr="00181819">
        <w:rPr>
          <w:rFonts w:eastAsia="Arial"/>
          <w:color w:val="000000"/>
          <w:lang w:val="pl-PL"/>
        </w:rPr>
        <w:t>Film ukazuje autora „</w:t>
      </w:r>
      <w:proofErr w:type="spellStart"/>
      <w:r w:rsidRPr="00181819">
        <w:rPr>
          <w:rFonts w:eastAsia="Arial"/>
          <w:color w:val="000000"/>
          <w:lang w:val="pl-PL"/>
        </w:rPr>
        <w:t>Trainspotting</w:t>
      </w:r>
      <w:proofErr w:type="spellEnd"/>
      <w:r w:rsidRPr="00181819">
        <w:rPr>
          <w:rFonts w:eastAsia="Arial"/>
          <w:color w:val="000000"/>
          <w:lang w:val="pl-PL"/>
        </w:rPr>
        <w:t xml:space="preserve">” od dzieciństwa w </w:t>
      </w:r>
      <w:proofErr w:type="spellStart"/>
      <w:r w:rsidRPr="00181819">
        <w:rPr>
          <w:rFonts w:eastAsia="Arial"/>
          <w:color w:val="000000"/>
          <w:lang w:val="pl-PL"/>
        </w:rPr>
        <w:t>Leith</w:t>
      </w:r>
      <w:proofErr w:type="spellEnd"/>
      <w:r w:rsidRPr="00181819">
        <w:rPr>
          <w:rFonts w:eastAsia="Arial"/>
          <w:color w:val="000000"/>
          <w:lang w:val="pl-PL"/>
        </w:rPr>
        <w:t xml:space="preserve"> po sławę i podróże, w tym halucynogenne przygody w Kanadzie. </w:t>
      </w:r>
      <w:proofErr w:type="spellStart"/>
      <w:r w:rsidRPr="00181819">
        <w:rPr>
          <w:rFonts w:eastAsia="Arial"/>
          <w:color w:val="000000"/>
          <w:lang w:val="pl-PL"/>
        </w:rPr>
        <w:t>Irvine</w:t>
      </w:r>
      <w:proofErr w:type="spellEnd"/>
      <w:r w:rsidRPr="00181819">
        <w:rPr>
          <w:rFonts w:eastAsia="Arial"/>
          <w:color w:val="000000"/>
          <w:lang w:val="pl-PL"/>
        </w:rPr>
        <w:t xml:space="preserve"> </w:t>
      </w:r>
      <w:proofErr w:type="spellStart"/>
      <w:r w:rsidRPr="00181819">
        <w:rPr>
          <w:rFonts w:eastAsia="Arial"/>
          <w:color w:val="000000"/>
          <w:lang w:val="pl-PL"/>
        </w:rPr>
        <w:t>Welsh</w:t>
      </w:r>
      <w:proofErr w:type="spellEnd"/>
      <w:r w:rsidRPr="00181819">
        <w:rPr>
          <w:rFonts w:eastAsia="Arial"/>
          <w:color w:val="000000"/>
          <w:lang w:val="pl-PL"/>
        </w:rPr>
        <w:t xml:space="preserve"> bawi się zarówno w Los Angeles, jak i na festiwalach literackich. Nie mówi wiele o warsztacie pisarskim, lecz pokazuje pasję do muzyki i sportu, traktując je równie poważnie jak literaturę. To intymny portret pisarza świadomego swojej śmiertelności i końca hedonistycznych dni, ale równocześnie wciąż oddanego odkrywaniu nowych ścieżek.</w:t>
      </w:r>
    </w:p>
    <w:p w14:paraId="1F44F3BE" w14:textId="77777777" w:rsidR="00E9353E" w:rsidRPr="00181819" w:rsidRDefault="00E9353E" w:rsidP="00181819">
      <w:pPr>
        <w:pBdr>
          <w:top w:val="nil"/>
          <w:left w:val="nil"/>
          <w:bottom w:val="nil"/>
          <w:right w:val="nil"/>
          <w:between w:val="nil"/>
        </w:pBdr>
        <w:spacing w:after="160" w:line="360" w:lineRule="auto"/>
        <w:rPr>
          <w:rFonts w:eastAsia="Arial"/>
          <w:color w:val="000000"/>
          <w:lang w:val="pl-PL"/>
        </w:rPr>
      </w:pPr>
    </w:p>
    <w:p w14:paraId="000000FF"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b/>
          <w:bCs/>
          <w:color w:val="000000"/>
          <w:lang w:val="pl-PL"/>
        </w:rPr>
        <w:t>Prowadzący:</w:t>
      </w:r>
    </w:p>
    <w:p w14:paraId="00000100"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b/>
          <w:bCs/>
          <w:color w:val="000000"/>
          <w:lang w:val="pl-PL"/>
        </w:rPr>
        <w:t>Przemek Rydzewski</w:t>
      </w:r>
    </w:p>
    <w:p w14:paraId="00000101" w14:textId="77777777" w:rsidR="00511371" w:rsidRPr="00181819" w:rsidRDefault="00511371" w:rsidP="00181819">
      <w:pPr>
        <w:pBdr>
          <w:top w:val="nil"/>
          <w:left w:val="nil"/>
          <w:bottom w:val="nil"/>
          <w:right w:val="nil"/>
          <w:between w:val="nil"/>
        </w:pBdr>
        <w:spacing w:line="360" w:lineRule="auto"/>
        <w:jc w:val="both"/>
        <w:rPr>
          <w:rFonts w:eastAsia="Arial"/>
          <w:b/>
          <w:bCs/>
          <w:color w:val="000000"/>
          <w:lang w:val="pl-PL"/>
        </w:rPr>
      </w:pPr>
    </w:p>
    <w:p w14:paraId="00000102" w14:textId="77777777" w:rsidR="00511371" w:rsidRPr="00181819" w:rsidRDefault="00511371" w:rsidP="00181819">
      <w:pPr>
        <w:pBdr>
          <w:top w:val="nil"/>
          <w:left w:val="nil"/>
          <w:bottom w:val="nil"/>
          <w:right w:val="nil"/>
          <w:between w:val="nil"/>
        </w:pBdr>
        <w:spacing w:line="360" w:lineRule="auto"/>
        <w:jc w:val="both"/>
        <w:rPr>
          <w:rFonts w:eastAsia="Arial"/>
          <w:b/>
          <w:bCs/>
          <w:color w:val="000000"/>
          <w:lang w:val="pl-PL"/>
        </w:rPr>
      </w:pPr>
    </w:p>
    <w:p w14:paraId="00000103"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b/>
          <w:bCs/>
          <w:color w:val="000000"/>
          <w:lang w:val="pl-PL"/>
        </w:rPr>
        <w:t xml:space="preserve">czw. </w:t>
      </w:r>
      <w:r w:rsidRPr="00181819">
        <w:rPr>
          <w:rFonts w:eastAsia="Arial"/>
          <w:b/>
          <w:bCs/>
          <w:color w:val="000000"/>
          <w:highlight w:val="white"/>
          <w:lang w:val="pl-PL"/>
        </w:rPr>
        <w:t>14 maja</w:t>
      </w:r>
      <w:r w:rsidRPr="00181819">
        <w:rPr>
          <w:rFonts w:eastAsia="Arial"/>
          <w:b/>
          <w:bCs/>
          <w:color w:val="000000"/>
          <w:lang w:val="pl-PL"/>
        </w:rPr>
        <w:t xml:space="preserve"> 10:00 | sala Warszawa</w:t>
      </w:r>
    </w:p>
    <w:p w14:paraId="00000104" w14:textId="62D13954"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color w:val="000000"/>
          <w:highlight w:val="white"/>
          <w:lang w:val="pl-PL"/>
        </w:rPr>
        <w:t xml:space="preserve">po filmach </w:t>
      </w:r>
      <w:r w:rsidRPr="00181819">
        <w:rPr>
          <w:rFonts w:eastAsia="Arial"/>
          <w:b/>
          <w:bCs/>
          <w:color w:val="000000"/>
          <w:lang w:val="pl-PL"/>
        </w:rPr>
        <w:t>BUGBOY</w:t>
      </w:r>
      <w:r w:rsidRPr="00181819">
        <w:rPr>
          <w:rFonts w:eastAsia="Arial"/>
          <w:b/>
          <w:bCs/>
          <w:color w:val="000000"/>
          <w:highlight w:val="white"/>
          <w:lang w:val="pl-PL"/>
        </w:rPr>
        <w:t xml:space="preserve"> </w:t>
      </w:r>
      <w:r w:rsidRPr="00181819">
        <w:rPr>
          <w:rFonts w:eastAsia="Arial"/>
          <w:color w:val="000000"/>
          <w:highlight w:val="white"/>
          <w:lang w:val="pl-PL"/>
        </w:rPr>
        <w:t xml:space="preserve">reż. Lucas </w:t>
      </w:r>
      <w:proofErr w:type="spellStart"/>
      <w:r w:rsidRPr="00181819">
        <w:rPr>
          <w:rFonts w:eastAsia="Arial"/>
          <w:color w:val="000000"/>
          <w:highlight w:val="white"/>
          <w:lang w:val="pl-PL"/>
        </w:rPr>
        <w:t>Paleocrassas</w:t>
      </w:r>
      <w:proofErr w:type="spellEnd"/>
      <w:r w:rsidRPr="00181819">
        <w:rPr>
          <w:rFonts w:eastAsia="Arial"/>
          <w:color w:val="000000"/>
          <w:highlight w:val="white"/>
          <w:lang w:val="pl-PL"/>
        </w:rPr>
        <w:t xml:space="preserve"> </w:t>
      </w:r>
      <w:r w:rsidR="005D5908">
        <w:rPr>
          <w:rFonts w:eastAsia="Arial"/>
          <w:color w:val="000000"/>
          <w:lang w:val="pl-PL"/>
        </w:rPr>
        <w:t xml:space="preserve"> </w:t>
      </w:r>
      <w:sdt>
        <w:sdtPr>
          <w:rPr>
            <w:rFonts w:eastAsia="Arial"/>
            <w:color w:val="000000"/>
            <w:lang w:val="pl-PL"/>
          </w:rPr>
          <w:tag w:val="goog_rdk_49"/>
          <w:id w:val="1712970103"/>
        </w:sdtPr>
        <w:sdtEndPr>
          <w:rPr>
            <w:rFonts w:eastAsia="Times New Roman"/>
            <w:color w:val="auto"/>
          </w:rPr>
        </w:sdtEndPr>
        <w:sdtContent/>
      </w:sdt>
    </w:p>
    <w:p w14:paraId="00000105" w14:textId="77777777" w:rsidR="00511371" w:rsidRPr="00181819" w:rsidRDefault="00000000" w:rsidP="00181819">
      <w:pPr>
        <w:pBdr>
          <w:top w:val="nil"/>
          <w:left w:val="nil"/>
          <w:bottom w:val="nil"/>
          <w:right w:val="nil"/>
          <w:between w:val="nil"/>
        </w:pBdr>
        <w:spacing w:line="360" w:lineRule="auto"/>
        <w:jc w:val="both"/>
        <w:rPr>
          <w:rFonts w:eastAsia="Arial"/>
          <w:color w:val="000000"/>
          <w:highlight w:val="white"/>
          <w:lang w:val="pl-PL"/>
        </w:rPr>
      </w:pPr>
      <w:r w:rsidRPr="00181819">
        <w:rPr>
          <w:rFonts w:eastAsia="Arial"/>
          <w:b/>
          <w:bCs/>
          <w:color w:val="000000"/>
          <w:lang w:val="pl-PL"/>
        </w:rPr>
        <w:t xml:space="preserve">Akademia Dokumentalna. </w:t>
      </w:r>
      <w:r w:rsidRPr="00181819">
        <w:rPr>
          <w:rFonts w:eastAsia="Arial"/>
          <w:b/>
          <w:bCs/>
          <w:color w:val="000000"/>
          <w:highlight w:val="white"/>
          <w:lang w:val="pl-PL"/>
        </w:rPr>
        <w:t>Kogo dotyczy dostępność i dlaczego jest tak ważna</w:t>
      </w:r>
    </w:p>
    <w:p w14:paraId="00000106" w14:textId="77777777" w:rsidR="00511371" w:rsidRPr="00181819" w:rsidRDefault="00511371" w:rsidP="00181819">
      <w:pPr>
        <w:pBdr>
          <w:top w:val="nil"/>
          <w:left w:val="nil"/>
          <w:bottom w:val="nil"/>
          <w:right w:val="nil"/>
          <w:between w:val="nil"/>
        </w:pBdr>
        <w:spacing w:line="360" w:lineRule="auto"/>
        <w:jc w:val="both"/>
        <w:rPr>
          <w:rFonts w:eastAsia="Arial"/>
          <w:color w:val="000000"/>
          <w:highlight w:val="white"/>
          <w:lang w:val="pl-PL"/>
        </w:rPr>
      </w:pPr>
    </w:p>
    <w:p w14:paraId="00000107" w14:textId="77777777" w:rsidR="00511371" w:rsidRPr="00181819" w:rsidRDefault="00000000" w:rsidP="00181819">
      <w:pPr>
        <w:pBdr>
          <w:top w:val="nil"/>
          <w:left w:val="nil"/>
          <w:bottom w:val="nil"/>
          <w:right w:val="nil"/>
          <w:between w:val="nil"/>
        </w:pBdr>
        <w:spacing w:line="360" w:lineRule="auto"/>
        <w:jc w:val="both"/>
        <w:rPr>
          <w:rFonts w:eastAsia="Arial"/>
          <w:color w:val="000000"/>
          <w:highlight w:val="white"/>
          <w:lang w:val="pl-PL"/>
        </w:rPr>
      </w:pPr>
      <w:r w:rsidRPr="00181819">
        <w:rPr>
          <w:rFonts w:eastAsia="Arial"/>
          <w:color w:val="000000"/>
          <w:highlight w:val="white"/>
          <w:lang w:val="pl-PL"/>
        </w:rPr>
        <w:t>rekomendacja wiekowa: od 14 lat</w:t>
      </w:r>
    </w:p>
    <w:p w14:paraId="00000108" w14:textId="77777777" w:rsidR="00511371" w:rsidRPr="00181819" w:rsidRDefault="00511371" w:rsidP="00181819">
      <w:pPr>
        <w:pBdr>
          <w:top w:val="nil"/>
          <w:left w:val="nil"/>
          <w:bottom w:val="nil"/>
          <w:right w:val="nil"/>
          <w:between w:val="nil"/>
        </w:pBdr>
        <w:spacing w:line="360" w:lineRule="auto"/>
        <w:rPr>
          <w:rFonts w:eastAsia="Arial"/>
          <w:color w:val="000000"/>
          <w:highlight w:val="white"/>
          <w:lang w:val="pl-PL"/>
        </w:rPr>
      </w:pPr>
    </w:p>
    <w:p w14:paraId="00000109" w14:textId="77777777" w:rsidR="00511371" w:rsidRPr="00181819" w:rsidRDefault="00000000" w:rsidP="00181819">
      <w:pPr>
        <w:pBdr>
          <w:top w:val="nil"/>
          <w:left w:val="nil"/>
          <w:bottom w:val="nil"/>
          <w:right w:val="nil"/>
          <w:between w:val="nil"/>
        </w:pBdr>
        <w:spacing w:line="360" w:lineRule="auto"/>
        <w:rPr>
          <w:rFonts w:eastAsia="Arial"/>
          <w:color w:val="000000"/>
          <w:highlight w:val="white"/>
          <w:lang w:val="pl-PL"/>
        </w:rPr>
      </w:pPr>
      <w:r w:rsidRPr="00181819">
        <w:rPr>
          <w:rFonts w:eastAsia="Arial"/>
          <w:color w:val="000000"/>
          <w:highlight w:val="white"/>
          <w:lang w:val="pl-PL"/>
        </w:rPr>
        <w:t xml:space="preserve">W filmie </w:t>
      </w:r>
      <w:proofErr w:type="spellStart"/>
      <w:r w:rsidRPr="00181819">
        <w:rPr>
          <w:rFonts w:eastAsia="Arial"/>
          <w:color w:val="000000"/>
          <w:lang w:val="pl-PL"/>
        </w:rPr>
        <w:t>Yorgos</w:t>
      </w:r>
      <w:proofErr w:type="spellEnd"/>
      <w:r w:rsidRPr="00181819">
        <w:rPr>
          <w:rFonts w:eastAsia="Arial"/>
          <w:color w:val="000000"/>
          <w:lang w:val="pl-PL"/>
        </w:rPr>
        <w:t xml:space="preserve"> – nieśmiały nastolatek z wadą wzroku – po rozwodzie rodziców ma problemy z nawiązywaniem kontaktów. Więź ze świerszczem o imieniu Isabella staje się katalizatorem przemiany i samopoznania. Jego pasja do owadów to lekcja o zaufaniu, przyjaźni i dorastaniu.</w:t>
      </w:r>
    </w:p>
    <w:p w14:paraId="0000010A" w14:textId="77777777" w:rsidR="00511371" w:rsidRPr="00181819" w:rsidRDefault="00511371" w:rsidP="00181819">
      <w:pPr>
        <w:pBdr>
          <w:top w:val="nil"/>
          <w:left w:val="nil"/>
          <w:bottom w:val="nil"/>
          <w:right w:val="nil"/>
          <w:between w:val="nil"/>
        </w:pBdr>
        <w:spacing w:line="360" w:lineRule="auto"/>
        <w:rPr>
          <w:rFonts w:eastAsia="Arial"/>
          <w:color w:val="000000"/>
          <w:highlight w:val="white"/>
          <w:lang w:val="pl-PL"/>
        </w:rPr>
      </w:pPr>
    </w:p>
    <w:p w14:paraId="0000010B" w14:textId="77777777" w:rsidR="00511371" w:rsidRPr="00181819" w:rsidRDefault="00000000" w:rsidP="00181819">
      <w:pPr>
        <w:pBdr>
          <w:top w:val="nil"/>
          <w:left w:val="nil"/>
          <w:bottom w:val="nil"/>
          <w:right w:val="nil"/>
          <w:between w:val="nil"/>
        </w:pBdr>
        <w:spacing w:line="360" w:lineRule="auto"/>
        <w:rPr>
          <w:rFonts w:eastAsia="Arial"/>
          <w:color w:val="000000"/>
          <w:highlight w:val="white"/>
          <w:lang w:val="pl-PL"/>
        </w:rPr>
      </w:pPr>
      <w:r w:rsidRPr="00181819">
        <w:rPr>
          <w:rFonts w:eastAsia="Arial"/>
          <w:color w:val="000000"/>
          <w:highlight w:val="white"/>
          <w:lang w:val="pl-PL"/>
        </w:rPr>
        <w:t>Podczas warsztatu poruszone zostaną kwestie codziennego funkcjonowania osoby niewidomej. W jaki sposób korzysta i uczestniczy w wydarzeniach kulturalnych. Porozmawiamy o prawach osób z niepełnosprawnością, o godności i niezależności. Jak również zainteresowaniach i aktywnościach osób z niepełnosprawnością. Omówimy kwestię stereotypów i wykluczenia społecznego.</w:t>
      </w:r>
    </w:p>
    <w:p w14:paraId="0000010C" w14:textId="77777777" w:rsidR="00511371" w:rsidRPr="00181819" w:rsidRDefault="00511371" w:rsidP="00181819">
      <w:pPr>
        <w:pBdr>
          <w:top w:val="nil"/>
          <w:left w:val="nil"/>
          <w:bottom w:val="nil"/>
          <w:right w:val="nil"/>
          <w:between w:val="nil"/>
        </w:pBdr>
        <w:spacing w:line="360" w:lineRule="auto"/>
        <w:rPr>
          <w:rFonts w:eastAsia="Arial"/>
          <w:color w:val="000000"/>
          <w:highlight w:val="white"/>
          <w:lang w:val="pl-PL"/>
        </w:rPr>
      </w:pPr>
    </w:p>
    <w:p w14:paraId="0000010D" w14:textId="77777777" w:rsidR="00511371" w:rsidRPr="00181819" w:rsidRDefault="00000000" w:rsidP="00181819">
      <w:pPr>
        <w:pBdr>
          <w:top w:val="nil"/>
          <w:left w:val="nil"/>
          <w:bottom w:val="nil"/>
          <w:right w:val="nil"/>
          <w:between w:val="nil"/>
        </w:pBdr>
        <w:spacing w:line="360" w:lineRule="auto"/>
        <w:rPr>
          <w:rFonts w:eastAsia="Arial"/>
          <w:b/>
          <w:bCs/>
          <w:color w:val="000000"/>
          <w:highlight w:val="white"/>
          <w:lang w:val="pl-PL"/>
        </w:rPr>
      </w:pPr>
      <w:proofErr w:type="spellStart"/>
      <w:r w:rsidRPr="00181819">
        <w:rPr>
          <w:rFonts w:eastAsia="Arial"/>
          <w:b/>
          <w:bCs/>
          <w:color w:val="000000"/>
          <w:highlight w:val="white"/>
          <w:lang w:val="pl-PL"/>
        </w:rPr>
        <w:lastRenderedPageBreak/>
        <w:t>Gościni</w:t>
      </w:r>
      <w:proofErr w:type="spellEnd"/>
      <w:r w:rsidRPr="00181819">
        <w:rPr>
          <w:rFonts w:eastAsia="Arial"/>
          <w:b/>
          <w:bCs/>
          <w:color w:val="000000"/>
          <w:highlight w:val="white"/>
          <w:lang w:val="pl-PL"/>
        </w:rPr>
        <w:t>:</w:t>
      </w:r>
    </w:p>
    <w:p w14:paraId="0000010E" w14:textId="77777777" w:rsidR="00511371" w:rsidRPr="00181819" w:rsidRDefault="00000000" w:rsidP="00181819">
      <w:pPr>
        <w:pBdr>
          <w:top w:val="nil"/>
          <w:left w:val="nil"/>
          <w:bottom w:val="nil"/>
          <w:right w:val="nil"/>
          <w:between w:val="nil"/>
        </w:pBdr>
        <w:spacing w:line="360" w:lineRule="auto"/>
        <w:rPr>
          <w:rFonts w:eastAsia="Arial"/>
          <w:b/>
          <w:bCs/>
          <w:color w:val="000000"/>
          <w:highlight w:val="white"/>
          <w:lang w:val="pl-PL"/>
        </w:rPr>
      </w:pPr>
      <w:r w:rsidRPr="00181819">
        <w:rPr>
          <w:rFonts w:eastAsia="Arial"/>
          <w:b/>
          <w:bCs/>
          <w:color w:val="000000"/>
          <w:highlight w:val="white"/>
          <w:lang w:val="pl-PL"/>
        </w:rPr>
        <w:t xml:space="preserve">Marcelina </w:t>
      </w:r>
      <w:proofErr w:type="spellStart"/>
      <w:r w:rsidRPr="00181819">
        <w:rPr>
          <w:rFonts w:eastAsia="Arial"/>
          <w:b/>
          <w:bCs/>
          <w:color w:val="000000"/>
          <w:highlight w:val="white"/>
          <w:lang w:val="pl-PL"/>
        </w:rPr>
        <w:t>Hernik</w:t>
      </w:r>
      <w:proofErr w:type="spellEnd"/>
      <w:r w:rsidRPr="00181819">
        <w:rPr>
          <w:rFonts w:eastAsia="Arial"/>
          <w:b/>
          <w:bCs/>
          <w:color w:val="000000"/>
          <w:highlight w:val="white"/>
          <w:lang w:val="pl-PL"/>
        </w:rPr>
        <w:t xml:space="preserve"> </w:t>
      </w:r>
      <w:r w:rsidRPr="00181819">
        <w:rPr>
          <w:rFonts w:eastAsia="Arial"/>
          <w:color w:val="000000"/>
          <w:highlight w:val="white"/>
          <w:lang w:val="pl-PL"/>
        </w:rPr>
        <w:t xml:space="preserve">– ekspertka dostępności i </w:t>
      </w:r>
      <w:proofErr w:type="spellStart"/>
      <w:r w:rsidRPr="00181819">
        <w:rPr>
          <w:rFonts w:eastAsia="Arial"/>
          <w:color w:val="000000"/>
          <w:highlight w:val="white"/>
          <w:lang w:val="pl-PL"/>
        </w:rPr>
        <w:t>inkluzywości</w:t>
      </w:r>
      <w:proofErr w:type="spellEnd"/>
      <w:r w:rsidRPr="00181819">
        <w:rPr>
          <w:rFonts w:eastAsia="Arial"/>
          <w:color w:val="000000"/>
          <w:highlight w:val="white"/>
          <w:lang w:val="pl-PL"/>
        </w:rPr>
        <w:t xml:space="preserve">. Wierzy, że „dostępność jest standardem życia”. Jako członkini Rady Dostępności przy Ministerstwie Funduszy i Polityki Regionalnej oraz Gdańskiej Rady ds. Równego Traktowania, realnie wpływa na tworzenie przestrzeni bez barier. W swojej pracy promuje model współprojektowania „z człowiekiem, a nie tylko dla człowieka”, angażując w procesy zmian seniorów oraz osoby z niepełnosprawnościami. Jest uznaną </w:t>
      </w:r>
      <w:proofErr w:type="spellStart"/>
      <w:r w:rsidRPr="00181819">
        <w:rPr>
          <w:rFonts w:eastAsia="Arial"/>
          <w:color w:val="000000"/>
          <w:highlight w:val="white"/>
          <w:lang w:val="pl-PL"/>
        </w:rPr>
        <w:t>edukatorką</w:t>
      </w:r>
      <w:proofErr w:type="spellEnd"/>
      <w:r w:rsidRPr="00181819">
        <w:rPr>
          <w:rFonts w:eastAsia="Arial"/>
          <w:color w:val="000000"/>
          <w:highlight w:val="white"/>
          <w:lang w:val="pl-PL"/>
        </w:rPr>
        <w:t xml:space="preserve"> akademicką oraz certyfikowaną specjalistką języka prostego (ETR). </w:t>
      </w:r>
    </w:p>
    <w:p w14:paraId="0000010F" w14:textId="77777777" w:rsidR="00511371" w:rsidRPr="00181819" w:rsidRDefault="00511371" w:rsidP="00181819">
      <w:pPr>
        <w:pBdr>
          <w:top w:val="nil"/>
          <w:left w:val="nil"/>
          <w:bottom w:val="nil"/>
          <w:right w:val="nil"/>
          <w:between w:val="nil"/>
        </w:pBdr>
        <w:spacing w:line="360" w:lineRule="auto"/>
        <w:rPr>
          <w:rFonts w:eastAsia="Arial"/>
          <w:color w:val="000000"/>
          <w:highlight w:val="white"/>
          <w:lang w:val="pl-PL"/>
        </w:rPr>
      </w:pPr>
    </w:p>
    <w:p w14:paraId="00000112" w14:textId="77777777" w:rsidR="00511371" w:rsidRPr="00181819" w:rsidRDefault="00511371" w:rsidP="00181819">
      <w:pPr>
        <w:pBdr>
          <w:top w:val="nil"/>
          <w:left w:val="nil"/>
          <w:bottom w:val="nil"/>
          <w:right w:val="nil"/>
          <w:between w:val="nil"/>
        </w:pBdr>
        <w:spacing w:line="360" w:lineRule="auto"/>
        <w:jc w:val="both"/>
        <w:rPr>
          <w:rFonts w:eastAsia="Arial"/>
          <w:color w:val="000000"/>
          <w:lang w:val="pl-PL"/>
        </w:rPr>
      </w:pPr>
    </w:p>
    <w:p w14:paraId="00000113"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b/>
          <w:bCs/>
          <w:color w:val="000000"/>
          <w:lang w:val="pl-PL"/>
        </w:rPr>
        <w:t>czw. 14</w:t>
      </w:r>
      <w:r w:rsidRPr="00181819">
        <w:rPr>
          <w:rFonts w:eastAsia="Arial"/>
          <w:color w:val="000000"/>
          <w:lang w:val="pl-PL"/>
        </w:rPr>
        <w:t xml:space="preserve"> </w:t>
      </w:r>
      <w:r w:rsidRPr="00181819">
        <w:rPr>
          <w:rFonts w:eastAsia="Arial"/>
          <w:b/>
          <w:bCs/>
          <w:color w:val="000000"/>
          <w:lang w:val="pl-PL"/>
        </w:rPr>
        <w:t>maja 19:00 | sala Warszawa</w:t>
      </w:r>
    </w:p>
    <w:p w14:paraId="00000114" w14:textId="1909890D" w:rsidR="00511371" w:rsidRPr="00181819" w:rsidRDefault="00000000" w:rsidP="00181819">
      <w:pPr>
        <w:pBdr>
          <w:top w:val="nil"/>
          <w:left w:val="nil"/>
          <w:bottom w:val="nil"/>
          <w:right w:val="nil"/>
          <w:between w:val="nil"/>
        </w:pBdr>
        <w:spacing w:line="360" w:lineRule="auto"/>
        <w:jc w:val="both"/>
        <w:rPr>
          <w:rFonts w:eastAsia="Arial"/>
          <w:color w:val="000000"/>
          <w:lang w:val="pl-PL"/>
        </w:rPr>
      </w:pPr>
      <w:r w:rsidRPr="00181819">
        <w:rPr>
          <w:rFonts w:eastAsia="Arial"/>
          <w:b/>
          <w:bCs/>
          <w:color w:val="000000"/>
          <w:lang w:val="pl-PL"/>
        </w:rPr>
        <w:t xml:space="preserve">GALA WRĘCZENIA NAGRÓD: </w:t>
      </w:r>
      <w:r w:rsidRPr="00181819">
        <w:rPr>
          <w:rFonts w:eastAsia="Arial"/>
          <w:color w:val="000000"/>
          <w:lang w:val="pl-PL"/>
        </w:rPr>
        <w:t>Nagrody</w:t>
      </w:r>
      <w:r w:rsidRPr="00181819">
        <w:rPr>
          <w:rFonts w:eastAsia="Arial"/>
          <w:b/>
          <w:bCs/>
          <w:color w:val="000000"/>
          <w:lang w:val="pl-PL"/>
        </w:rPr>
        <w:t xml:space="preserve"> </w:t>
      </w:r>
      <w:r w:rsidRPr="00181819">
        <w:rPr>
          <w:rFonts w:eastAsia="Arial"/>
          <w:color w:val="000000"/>
          <w:lang w:val="pl-PL"/>
        </w:rPr>
        <w:t xml:space="preserve">Prezydenta Miasta Gdyni, Nagrody </w:t>
      </w:r>
      <w:proofErr w:type="spellStart"/>
      <w:r w:rsidRPr="00181819">
        <w:rPr>
          <w:rFonts w:eastAsia="Arial"/>
          <w:color w:val="000000"/>
          <w:lang w:val="pl-PL"/>
        </w:rPr>
        <w:t>Etnomatograf</w:t>
      </w:r>
      <w:proofErr w:type="spellEnd"/>
      <w:r w:rsidRPr="00181819">
        <w:rPr>
          <w:rFonts w:eastAsia="Arial"/>
          <w:color w:val="000000"/>
          <w:lang w:val="pl-PL"/>
        </w:rPr>
        <w:t xml:space="preserve">, Nagrody </w:t>
      </w:r>
      <w:proofErr w:type="spellStart"/>
      <w:r w:rsidRPr="00181819">
        <w:rPr>
          <w:rFonts w:eastAsia="Arial"/>
          <w:color w:val="000000"/>
          <w:lang w:val="pl-PL"/>
        </w:rPr>
        <w:t>All</w:t>
      </w:r>
      <w:proofErr w:type="spellEnd"/>
      <w:r w:rsidRPr="00181819">
        <w:rPr>
          <w:rFonts w:eastAsia="Arial"/>
          <w:color w:val="000000"/>
          <w:lang w:val="pl-PL"/>
        </w:rPr>
        <w:t xml:space="preserve"> </w:t>
      </w:r>
      <w:proofErr w:type="spellStart"/>
      <w:r w:rsidRPr="00181819">
        <w:rPr>
          <w:rFonts w:eastAsia="Arial"/>
          <w:color w:val="000000"/>
          <w:lang w:val="pl-PL"/>
        </w:rPr>
        <w:t>About</w:t>
      </w:r>
      <w:proofErr w:type="spellEnd"/>
      <w:r w:rsidRPr="00181819">
        <w:rPr>
          <w:rFonts w:eastAsia="Arial"/>
          <w:color w:val="000000"/>
          <w:lang w:val="pl-PL"/>
        </w:rPr>
        <w:t xml:space="preserve"> </w:t>
      </w:r>
      <w:proofErr w:type="spellStart"/>
      <w:r w:rsidRPr="00181819">
        <w:rPr>
          <w:rFonts w:eastAsia="Arial"/>
          <w:color w:val="000000"/>
          <w:lang w:val="pl-PL"/>
        </w:rPr>
        <w:t>Freedom</w:t>
      </w:r>
      <w:proofErr w:type="spellEnd"/>
      <w:r w:rsidRPr="00181819">
        <w:rPr>
          <w:rFonts w:eastAsia="Arial"/>
          <w:color w:val="000000"/>
          <w:lang w:val="pl-PL"/>
        </w:rPr>
        <w:t xml:space="preserve"> </w:t>
      </w:r>
      <w:proofErr w:type="spellStart"/>
      <w:r w:rsidRPr="00181819">
        <w:rPr>
          <w:rFonts w:eastAsia="Arial"/>
          <w:color w:val="000000"/>
          <w:lang w:val="pl-PL"/>
        </w:rPr>
        <w:t>Festival</w:t>
      </w:r>
      <w:proofErr w:type="spellEnd"/>
      <w:r w:rsidRPr="00181819">
        <w:rPr>
          <w:rFonts w:eastAsia="Arial"/>
          <w:color w:val="000000"/>
          <w:lang w:val="pl-PL"/>
        </w:rPr>
        <w:t xml:space="preserve"> oraz Nagrody Kompas – Muzeum Emigracji w Gdyni. Uroczystość połączona z pokazem filmu</w:t>
      </w:r>
      <w:r w:rsidRPr="00181819">
        <w:rPr>
          <w:rFonts w:eastAsia="Arial"/>
          <w:b/>
          <w:bCs/>
          <w:color w:val="000000"/>
          <w:highlight w:val="white"/>
          <w:lang w:val="pl-PL"/>
        </w:rPr>
        <w:t xml:space="preserve"> </w:t>
      </w:r>
      <w:r w:rsidRPr="00181819">
        <w:rPr>
          <w:rFonts w:eastAsia="Arial"/>
          <w:b/>
          <w:bCs/>
          <w:color w:val="000000"/>
          <w:lang w:val="pl-PL"/>
        </w:rPr>
        <w:t>SNY O SŁONIACH</w:t>
      </w:r>
      <w:r w:rsidRPr="00181819">
        <w:rPr>
          <w:rFonts w:eastAsia="Arial"/>
          <w:color w:val="000000"/>
          <w:lang w:val="pl-PL"/>
        </w:rPr>
        <w:t>, reż. Werner Herzog</w:t>
      </w:r>
      <w:r w:rsidR="005E14F0" w:rsidRPr="00181819">
        <w:rPr>
          <w:rFonts w:eastAsia="Arial"/>
          <w:color w:val="000000"/>
          <w:lang w:val="pl-PL"/>
        </w:rPr>
        <w:t xml:space="preserve"> </w:t>
      </w:r>
      <w:r w:rsidR="005D5908">
        <w:rPr>
          <w:rFonts w:eastAsia="Arial"/>
          <w:color w:val="000000"/>
          <w:lang w:val="pl-PL"/>
        </w:rPr>
        <w:t xml:space="preserve"> </w:t>
      </w:r>
      <w:sdt>
        <w:sdtPr>
          <w:rPr>
            <w:rFonts w:eastAsia="Arial"/>
            <w:color w:val="000000"/>
            <w:lang w:val="pl-PL"/>
          </w:rPr>
          <w:tag w:val="goog_rdk_50"/>
          <w:id w:val="997475154"/>
        </w:sdtPr>
        <w:sdtEndPr>
          <w:rPr>
            <w:rFonts w:eastAsia="Times New Roman"/>
            <w:color w:val="auto"/>
          </w:rPr>
        </w:sdtEndPr>
        <w:sdtContent/>
      </w:sdt>
    </w:p>
    <w:p w14:paraId="00000115" w14:textId="77777777" w:rsidR="00511371" w:rsidRPr="00181819" w:rsidRDefault="00511371" w:rsidP="00181819">
      <w:pPr>
        <w:pBdr>
          <w:top w:val="nil"/>
          <w:left w:val="nil"/>
          <w:bottom w:val="nil"/>
          <w:right w:val="nil"/>
          <w:between w:val="nil"/>
        </w:pBdr>
        <w:spacing w:line="360" w:lineRule="auto"/>
        <w:jc w:val="both"/>
        <w:rPr>
          <w:rFonts w:eastAsia="Arial"/>
          <w:color w:val="7C9647"/>
          <w:lang w:val="pl-PL"/>
        </w:rPr>
      </w:pPr>
    </w:p>
    <w:p w14:paraId="00000116" w14:textId="33477766" w:rsidR="00511371" w:rsidRPr="00181819" w:rsidRDefault="00000000" w:rsidP="00181819">
      <w:pPr>
        <w:pBdr>
          <w:top w:val="nil"/>
          <w:left w:val="nil"/>
          <w:bottom w:val="nil"/>
          <w:right w:val="nil"/>
          <w:between w:val="nil"/>
        </w:pBdr>
        <w:spacing w:line="360" w:lineRule="auto"/>
        <w:jc w:val="both"/>
        <w:rPr>
          <w:rFonts w:eastAsia="Arial"/>
          <w:color w:val="000000"/>
          <w:lang w:val="pl-PL"/>
        </w:rPr>
      </w:pPr>
      <w:r w:rsidRPr="00181819">
        <w:rPr>
          <w:rFonts w:eastAsia="Arial"/>
          <w:color w:val="000000"/>
          <w:lang w:val="pl-PL"/>
        </w:rPr>
        <w:t xml:space="preserve">Szaleni naukowcy i podróżnicy to ulubieni bohaterowie filmów Wernera Herzoga. Tym razem reżyser skupia się na poszukiwaniu olbrzymich słoni-duchów, których daleki krewniak został wystawiony w Muzeum Historii Naturalnej w Waszyngtonie. Dr Steve </w:t>
      </w:r>
      <w:proofErr w:type="spellStart"/>
      <w:r w:rsidRPr="00181819">
        <w:rPr>
          <w:rFonts w:eastAsia="Arial"/>
          <w:color w:val="000000"/>
          <w:lang w:val="pl-PL"/>
        </w:rPr>
        <w:t>Boyes</w:t>
      </w:r>
      <w:proofErr w:type="spellEnd"/>
      <w:r w:rsidRPr="00181819">
        <w:rPr>
          <w:rFonts w:eastAsia="Arial"/>
          <w:color w:val="000000"/>
          <w:lang w:val="pl-PL"/>
        </w:rPr>
        <w:t xml:space="preserve"> tropi ukrywające się przed człowiekiem stado w Angoli, na niezamieszkałych terenach wielkości Anglii, które tubylcy nazywają końcem świata. Herzog dokumentuje obsesje, marzenia i pracę wyobraźni swojego bohatera, zadając pytanie, czy nie lepiej, aby te słonie pozostały poza ludzkim zasięgiem i funkcjonowały jako tytułowe duchy? Czy przywódca plemienia, dający zgodę na poszukiwania, ma rację, mówiąc, że los słoni jest bezpośrednio związany z losem ludzi?</w:t>
      </w:r>
    </w:p>
    <w:p w14:paraId="00000117" w14:textId="77777777" w:rsidR="00511371" w:rsidRPr="00181819" w:rsidRDefault="00511371" w:rsidP="00181819">
      <w:pPr>
        <w:pBdr>
          <w:top w:val="nil"/>
          <w:left w:val="nil"/>
          <w:bottom w:val="nil"/>
          <w:right w:val="nil"/>
          <w:between w:val="nil"/>
        </w:pBdr>
        <w:spacing w:line="360" w:lineRule="auto"/>
        <w:jc w:val="both"/>
        <w:rPr>
          <w:rFonts w:eastAsia="Arial"/>
          <w:color w:val="000000"/>
          <w:lang w:val="pl-PL"/>
        </w:rPr>
      </w:pPr>
    </w:p>
    <w:p w14:paraId="00000118"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b/>
          <w:bCs/>
          <w:color w:val="000000"/>
          <w:lang w:val="pl-PL"/>
        </w:rPr>
        <w:t>Prowadzący:</w:t>
      </w:r>
    </w:p>
    <w:p w14:paraId="00000119" w14:textId="77777777" w:rsidR="00511371" w:rsidRPr="00181819" w:rsidRDefault="00000000" w:rsidP="00181819">
      <w:pPr>
        <w:pBdr>
          <w:top w:val="nil"/>
          <w:left w:val="nil"/>
          <w:bottom w:val="nil"/>
          <w:right w:val="nil"/>
          <w:between w:val="nil"/>
        </w:pBdr>
        <w:spacing w:line="360" w:lineRule="auto"/>
        <w:jc w:val="both"/>
        <w:rPr>
          <w:rFonts w:eastAsia="Arial"/>
          <w:color w:val="000000"/>
          <w:lang w:val="pl-PL"/>
        </w:rPr>
      </w:pPr>
      <w:r w:rsidRPr="00181819">
        <w:rPr>
          <w:rFonts w:eastAsia="Arial"/>
          <w:b/>
          <w:bCs/>
          <w:color w:val="000000"/>
          <w:lang w:val="pl-PL"/>
        </w:rPr>
        <w:t>Przemek Rydzewski</w:t>
      </w:r>
    </w:p>
    <w:p w14:paraId="0000011C" w14:textId="57BC4072" w:rsidR="00511371" w:rsidRDefault="00000000" w:rsidP="00E9353E">
      <w:pPr>
        <w:pBdr>
          <w:top w:val="nil"/>
          <w:left w:val="nil"/>
          <w:bottom w:val="nil"/>
          <w:right w:val="nil"/>
          <w:between w:val="nil"/>
        </w:pBdr>
        <w:spacing w:line="360" w:lineRule="auto"/>
        <w:rPr>
          <w:rFonts w:eastAsia="Arial"/>
          <w:b/>
          <w:bCs/>
          <w:color w:val="000000"/>
          <w:lang w:val="pl-PL"/>
        </w:rPr>
      </w:pPr>
      <w:r w:rsidRPr="00181819">
        <w:rPr>
          <w:rFonts w:eastAsia="Arial"/>
          <w:b/>
          <w:bCs/>
          <w:color w:val="000000"/>
          <w:lang w:val="pl-PL"/>
        </w:rPr>
        <w:t>Krystyna Weiher-Sitkiewicz</w:t>
      </w:r>
    </w:p>
    <w:p w14:paraId="06CEC7A6" w14:textId="77777777" w:rsidR="00E9353E" w:rsidRPr="00181819" w:rsidRDefault="00E9353E" w:rsidP="00E9353E">
      <w:pPr>
        <w:pBdr>
          <w:top w:val="nil"/>
          <w:left w:val="nil"/>
          <w:bottom w:val="nil"/>
          <w:right w:val="nil"/>
          <w:between w:val="nil"/>
        </w:pBdr>
        <w:spacing w:line="360" w:lineRule="auto"/>
        <w:rPr>
          <w:rFonts w:eastAsia="Arial"/>
          <w:b/>
          <w:bCs/>
          <w:color w:val="000000"/>
          <w:lang w:val="pl-PL"/>
        </w:rPr>
      </w:pPr>
    </w:p>
    <w:p w14:paraId="0000011D"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b/>
          <w:bCs/>
          <w:color w:val="000000"/>
          <w:lang w:val="pl-PL"/>
        </w:rPr>
        <w:t>pt. 15 maja 10:00 | sala Warszawa</w:t>
      </w:r>
    </w:p>
    <w:p w14:paraId="0000011E" w14:textId="759C0EE4"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color w:val="000000"/>
          <w:highlight w:val="white"/>
          <w:lang w:val="pl-PL"/>
        </w:rPr>
        <w:t xml:space="preserve">po filmie </w:t>
      </w:r>
      <w:r w:rsidRPr="00181819">
        <w:rPr>
          <w:rFonts w:eastAsia="Arial"/>
          <w:b/>
          <w:bCs/>
          <w:color w:val="000000"/>
          <w:lang w:val="pl-PL"/>
        </w:rPr>
        <w:t xml:space="preserve">LIS I RÓŻOWY KSIĘŻYC </w:t>
      </w:r>
      <w:r w:rsidRPr="00181819">
        <w:rPr>
          <w:rFonts w:eastAsia="Arial"/>
          <w:color w:val="000000"/>
          <w:highlight w:val="white"/>
          <w:lang w:val="pl-PL"/>
        </w:rPr>
        <w:t xml:space="preserve">reż. </w:t>
      </w:r>
      <w:proofErr w:type="spellStart"/>
      <w:r w:rsidRPr="00181819">
        <w:rPr>
          <w:rFonts w:eastAsia="Arial"/>
          <w:color w:val="000000"/>
          <w:lang w:val="pl-PL"/>
        </w:rPr>
        <w:t>Mehrdad</w:t>
      </w:r>
      <w:proofErr w:type="spellEnd"/>
      <w:r w:rsidRPr="00181819">
        <w:rPr>
          <w:rFonts w:eastAsia="Arial"/>
          <w:color w:val="000000"/>
          <w:lang w:val="pl-PL"/>
        </w:rPr>
        <w:t xml:space="preserve"> </w:t>
      </w:r>
      <w:proofErr w:type="spellStart"/>
      <w:r w:rsidRPr="00181819">
        <w:rPr>
          <w:rFonts w:eastAsia="Arial"/>
          <w:color w:val="000000"/>
          <w:lang w:val="pl-PL"/>
        </w:rPr>
        <w:t>Oskouei</w:t>
      </w:r>
      <w:proofErr w:type="spellEnd"/>
      <w:r w:rsidRPr="00181819">
        <w:rPr>
          <w:rFonts w:eastAsia="Arial"/>
          <w:color w:val="000000"/>
          <w:lang w:val="pl-PL"/>
        </w:rPr>
        <w:t xml:space="preserve">, </w:t>
      </w:r>
      <w:proofErr w:type="spellStart"/>
      <w:r w:rsidRPr="00181819">
        <w:rPr>
          <w:rFonts w:eastAsia="Arial"/>
          <w:color w:val="000000"/>
          <w:lang w:val="pl-PL"/>
        </w:rPr>
        <w:t>Soraya</w:t>
      </w:r>
      <w:proofErr w:type="spellEnd"/>
      <w:r w:rsidRPr="00181819">
        <w:rPr>
          <w:rFonts w:eastAsia="Arial"/>
          <w:color w:val="000000"/>
          <w:lang w:val="pl-PL"/>
        </w:rPr>
        <w:t xml:space="preserve"> </w:t>
      </w:r>
      <w:proofErr w:type="spellStart"/>
      <w:r w:rsidRPr="00181819">
        <w:rPr>
          <w:rFonts w:eastAsia="Arial"/>
          <w:color w:val="000000"/>
          <w:lang w:val="pl-PL"/>
        </w:rPr>
        <w:t>Akhalaghi</w:t>
      </w:r>
      <w:proofErr w:type="spellEnd"/>
      <w:r w:rsidRPr="00181819">
        <w:rPr>
          <w:rFonts w:eastAsia="Arial"/>
          <w:color w:val="000000"/>
          <w:highlight w:val="white"/>
          <w:lang w:val="pl-PL"/>
        </w:rPr>
        <w:t xml:space="preserve"> </w:t>
      </w:r>
      <w:r w:rsidR="005D5908">
        <w:rPr>
          <w:rFonts w:eastAsia="Arial"/>
          <w:color w:val="000000"/>
          <w:lang w:val="pl-PL"/>
        </w:rPr>
        <w:t xml:space="preserve"> </w:t>
      </w:r>
      <w:sdt>
        <w:sdtPr>
          <w:rPr>
            <w:rFonts w:eastAsia="Arial"/>
            <w:color w:val="000000"/>
            <w:lang w:val="pl-PL"/>
          </w:rPr>
          <w:tag w:val="goog_rdk_51"/>
          <w:id w:val="692388969"/>
        </w:sdtPr>
        <w:sdtEndPr>
          <w:rPr>
            <w:rFonts w:eastAsia="Times New Roman"/>
            <w:color w:val="auto"/>
          </w:rPr>
        </w:sdtEndPr>
        <w:sdtContent/>
      </w:sdt>
    </w:p>
    <w:p w14:paraId="0000011F"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highlight w:val="white"/>
          <w:lang w:val="pl-PL"/>
        </w:rPr>
      </w:pPr>
      <w:r w:rsidRPr="00181819">
        <w:rPr>
          <w:rFonts w:eastAsia="Arial"/>
          <w:b/>
          <w:bCs/>
          <w:color w:val="000000"/>
          <w:lang w:val="pl-PL"/>
        </w:rPr>
        <w:t xml:space="preserve">Akademia Dokumentalna. </w:t>
      </w:r>
      <w:r w:rsidRPr="00181819">
        <w:rPr>
          <w:rFonts w:eastAsia="Arial"/>
          <w:color w:val="000000"/>
          <w:highlight w:val="white"/>
          <w:lang w:val="pl-PL"/>
        </w:rPr>
        <w:t xml:space="preserve">Spotkanie </w:t>
      </w:r>
      <w:proofErr w:type="spellStart"/>
      <w:r w:rsidRPr="00181819">
        <w:rPr>
          <w:rFonts w:eastAsia="Arial"/>
          <w:color w:val="000000"/>
          <w:highlight w:val="white"/>
          <w:lang w:val="pl-PL"/>
        </w:rPr>
        <w:t>arteterapeutyczne</w:t>
      </w:r>
      <w:proofErr w:type="spellEnd"/>
      <w:r w:rsidRPr="00181819">
        <w:rPr>
          <w:rFonts w:eastAsia="Arial"/>
          <w:color w:val="000000"/>
          <w:highlight w:val="white"/>
          <w:lang w:val="pl-PL"/>
        </w:rPr>
        <w:t xml:space="preserve"> z </w:t>
      </w:r>
      <w:proofErr w:type="spellStart"/>
      <w:r w:rsidRPr="00181819">
        <w:rPr>
          <w:rFonts w:eastAsia="Arial"/>
          <w:b/>
          <w:bCs/>
          <w:color w:val="000000"/>
          <w:highlight w:val="white"/>
          <w:lang w:val="pl-PL"/>
        </w:rPr>
        <w:t>edukatorka</w:t>
      </w:r>
      <w:proofErr w:type="spellEnd"/>
      <w:r w:rsidRPr="00181819">
        <w:rPr>
          <w:rFonts w:eastAsia="Arial"/>
          <w:b/>
          <w:bCs/>
          <w:color w:val="000000"/>
          <w:highlight w:val="white"/>
          <w:lang w:val="pl-PL"/>
        </w:rPr>
        <w:t xml:space="preserve"> Agnieszką </w:t>
      </w:r>
      <w:proofErr w:type="spellStart"/>
      <w:r w:rsidRPr="00181819">
        <w:rPr>
          <w:rFonts w:eastAsia="Arial"/>
          <w:b/>
          <w:bCs/>
          <w:color w:val="000000"/>
          <w:highlight w:val="white"/>
          <w:lang w:val="pl-PL"/>
        </w:rPr>
        <w:t>Orlena</w:t>
      </w:r>
      <w:proofErr w:type="spellEnd"/>
      <w:r w:rsidRPr="00181819">
        <w:rPr>
          <w:rFonts w:eastAsia="Arial"/>
          <w:b/>
          <w:bCs/>
          <w:color w:val="000000"/>
          <w:highlight w:val="white"/>
          <w:lang w:val="pl-PL"/>
        </w:rPr>
        <w:t xml:space="preserve"> </w:t>
      </w:r>
      <w:proofErr w:type="spellStart"/>
      <w:r w:rsidRPr="00181819">
        <w:rPr>
          <w:rFonts w:eastAsia="Arial"/>
          <w:b/>
          <w:bCs/>
          <w:color w:val="000000"/>
          <w:highlight w:val="white"/>
          <w:lang w:val="pl-PL"/>
        </w:rPr>
        <w:t>Baaske</w:t>
      </w:r>
      <w:proofErr w:type="spellEnd"/>
      <w:r w:rsidRPr="00181819">
        <w:rPr>
          <w:rFonts w:eastAsia="Arial"/>
          <w:b/>
          <w:bCs/>
          <w:color w:val="000000"/>
          <w:highlight w:val="white"/>
          <w:lang w:val="pl-PL"/>
        </w:rPr>
        <w:t xml:space="preserve"> </w:t>
      </w:r>
    </w:p>
    <w:p w14:paraId="00000120" w14:textId="77777777" w:rsidR="00511371" w:rsidRPr="00181819" w:rsidRDefault="00511371" w:rsidP="00181819">
      <w:pPr>
        <w:pBdr>
          <w:top w:val="nil"/>
          <w:left w:val="nil"/>
          <w:bottom w:val="nil"/>
          <w:right w:val="nil"/>
          <w:between w:val="nil"/>
        </w:pBdr>
        <w:spacing w:line="360" w:lineRule="auto"/>
        <w:jc w:val="both"/>
        <w:rPr>
          <w:rFonts w:eastAsia="Arial"/>
          <w:color w:val="000000"/>
          <w:highlight w:val="white"/>
          <w:lang w:val="pl-PL"/>
        </w:rPr>
      </w:pPr>
    </w:p>
    <w:p w14:paraId="00000121" w14:textId="77777777" w:rsidR="00511371" w:rsidRPr="00181819" w:rsidRDefault="00000000" w:rsidP="00181819">
      <w:pPr>
        <w:pBdr>
          <w:top w:val="nil"/>
          <w:left w:val="nil"/>
          <w:bottom w:val="nil"/>
          <w:right w:val="nil"/>
          <w:between w:val="nil"/>
        </w:pBdr>
        <w:spacing w:line="360" w:lineRule="auto"/>
        <w:jc w:val="both"/>
        <w:rPr>
          <w:rFonts w:eastAsia="Arial"/>
          <w:color w:val="000000"/>
          <w:highlight w:val="white"/>
          <w:lang w:val="pl-PL"/>
        </w:rPr>
      </w:pPr>
      <w:r w:rsidRPr="00181819">
        <w:rPr>
          <w:rFonts w:eastAsia="Arial"/>
          <w:color w:val="000000"/>
          <w:highlight w:val="white"/>
          <w:lang w:val="pl-PL"/>
        </w:rPr>
        <w:t>rekomendacja wiekowa: od 16 lat</w:t>
      </w:r>
    </w:p>
    <w:p w14:paraId="00000122" w14:textId="77777777" w:rsidR="00511371" w:rsidRPr="00181819" w:rsidRDefault="00511371" w:rsidP="00181819">
      <w:pPr>
        <w:pBdr>
          <w:top w:val="nil"/>
          <w:left w:val="nil"/>
          <w:bottom w:val="nil"/>
          <w:right w:val="nil"/>
          <w:between w:val="nil"/>
        </w:pBdr>
        <w:spacing w:line="360" w:lineRule="auto"/>
        <w:jc w:val="both"/>
        <w:rPr>
          <w:rFonts w:eastAsia="Arial"/>
          <w:color w:val="000000"/>
          <w:highlight w:val="white"/>
          <w:lang w:val="pl-PL"/>
        </w:rPr>
      </w:pPr>
    </w:p>
    <w:p w14:paraId="00000123" w14:textId="77777777" w:rsidR="00511371" w:rsidRPr="00181819" w:rsidRDefault="00000000" w:rsidP="00181819">
      <w:pPr>
        <w:pBdr>
          <w:top w:val="nil"/>
          <w:left w:val="nil"/>
          <w:bottom w:val="nil"/>
          <w:right w:val="nil"/>
          <w:between w:val="nil"/>
        </w:pBdr>
        <w:spacing w:line="360" w:lineRule="auto"/>
        <w:jc w:val="both"/>
        <w:rPr>
          <w:rFonts w:eastAsia="Arial"/>
          <w:color w:val="000000"/>
          <w:highlight w:val="white"/>
          <w:lang w:val="pl-PL"/>
        </w:rPr>
      </w:pPr>
      <w:r w:rsidRPr="00181819">
        <w:rPr>
          <w:rFonts w:eastAsia="Arial"/>
          <w:color w:val="000000"/>
          <w:highlight w:val="white"/>
          <w:lang w:val="pl-PL"/>
        </w:rPr>
        <w:t xml:space="preserve">Spotkanie </w:t>
      </w:r>
      <w:proofErr w:type="spellStart"/>
      <w:r w:rsidRPr="00181819">
        <w:rPr>
          <w:rFonts w:eastAsia="Arial"/>
          <w:color w:val="000000"/>
          <w:highlight w:val="white"/>
          <w:lang w:val="pl-PL"/>
        </w:rPr>
        <w:t>arteterapeutyczne</w:t>
      </w:r>
      <w:proofErr w:type="spellEnd"/>
      <w:r w:rsidRPr="00181819">
        <w:rPr>
          <w:rFonts w:eastAsia="Arial"/>
          <w:color w:val="000000"/>
          <w:highlight w:val="white"/>
          <w:lang w:val="pl-PL"/>
        </w:rPr>
        <w:t>, podczas którego w przyjaznej atmosferze przyjrzymy się</w:t>
      </w:r>
    </w:p>
    <w:p w14:paraId="00000124" w14:textId="77777777" w:rsidR="00511371" w:rsidRPr="00181819" w:rsidRDefault="00000000" w:rsidP="00181819">
      <w:pPr>
        <w:pBdr>
          <w:top w:val="nil"/>
          <w:left w:val="nil"/>
          <w:bottom w:val="nil"/>
          <w:right w:val="nil"/>
          <w:between w:val="nil"/>
        </w:pBdr>
        <w:spacing w:line="360" w:lineRule="auto"/>
        <w:jc w:val="both"/>
        <w:rPr>
          <w:rFonts w:eastAsia="Arial"/>
          <w:color w:val="000000"/>
          <w:highlight w:val="white"/>
          <w:lang w:val="pl-PL"/>
        </w:rPr>
      </w:pPr>
      <w:r w:rsidRPr="00181819">
        <w:rPr>
          <w:rFonts w:eastAsia="Arial"/>
          <w:color w:val="000000"/>
          <w:highlight w:val="white"/>
          <w:lang w:val="pl-PL"/>
        </w:rPr>
        <w:lastRenderedPageBreak/>
        <w:t xml:space="preserve">temu, czym właściwie jest arteterapia i jaką rolę może odgrywać w naszym codziennym życiu. Podziałamy także warsztatowo, sprawdzając w praktyce działanie twórcze. Czy bliżej Ci do niepozornego lisa, czy do magicznego, różowego księżyca? Inspiracją do naszego spotkania będą fotografie oraz film pt. </w:t>
      </w:r>
      <w:r w:rsidRPr="00181819">
        <w:rPr>
          <w:rFonts w:eastAsia="Arial"/>
          <w:color w:val="000000"/>
          <w:lang w:val="pl-PL"/>
        </w:rPr>
        <w:t>LIS I RÓŻOWY KSIĘŻYC</w:t>
      </w:r>
      <w:r w:rsidRPr="00181819">
        <w:rPr>
          <w:rFonts w:eastAsia="Arial"/>
          <w:color w:val="000000"/>
          <w:highlight w:val="white"/>
          <w:lang w:val="pl-PL"/>
        </w:rPr>
        <w:t>, opowiadający</w:t>
      </w:r>
    </w:p>
    <w:p w14:paraId="00000125" w14:textId="77777777" w:rsidR="00511371" w:rsidRPr="00181819" w:rsidRDefault="00000000" w:rsidP="00181819">
      <w:pPr>
        <w:pBdr>
          <w:top w:val="nil"/>
          <w:left w:val="nil"/>
          <w:bottom w:val="nil"/>
          <w:right w:val="nil"/>
          <w:between w:val="nil"/>
        </w:pBdr>
        <w:spacing w:line="360" w:lineRule="auto"/>
        <w:jc w:val="both"/>
        <w:rPr>
          <w:rFonts w:eastAsia="Arial"/>
          <w:color w:val="000000"/>
          <w:highlight w:val="white"/>
          <w:lang w:val="pl-PL"/>
        </w:rPr>
      </w:pPr>
      <w:r w:rsidRPr="00181819">
        <w:rPr>
          <w:rFonts w:eastAsia="Arial"/>
          <w:color w:val="000000"/>
          <w:highlight w:val="white"/>
          <w:lang w:val="pl-PL"/>
        </w:rPr>
        <w:t xml:space="preserve">o </w:t>
      </w:r>
      <w:proofErr w:type="spellStart"/>
      <w:r w:rsidRPr="00181819">
        <w:rPr>
          <w:rFonts w:eastAsia="Arial"/>
          <w:color w:val="000000"/>
          <w:highlight w:val="white"/>
          <w:lang w:val="pl-PL"/>
        </w:rPr>
        <w:t>Sorayi</w:t>
      </w:r>
      <w:proofErr w:type="spellEnd"/>
      <w:r w:rsidRPr="00181819">
        <w:rPr>
          <w:rFonts w:eastAsia="Arial"/>
          <w:color w:val="000000"/>
          <w:highlight w:val="white"/>
          <w:lang w:val="pl-PL"/>
        </w:rPr>
        <w:t xml:space="preserve"> </w:t>
      </w:r>
      <w:proofErr w:type="spellStart"/>
      <w:r w:rsidRPr="00181819">
        <w:rPr>
          <w:rFonts w:eastAsia="Arial"/>
          <w:color w:val="000000"/>
          <w:highlight w:val="white"/>
          <w:lang w:val="pl-PL"/>
        </w:rPr>
        <w:t>Akhalaghi</w:t>
      </w:r>
      <w:proofErr w:type="spellEnd"/>
      <w:r w:rsidRPr="00181819">
        <w:rPr>
          <w:rFonts w:eastAsia="Arial"/>
          <w:color w:val="000000"/>
          <w:highlight w:val="white"/>
          <w:lang w:val="pl-PL"/>
        </w:rPr>
        <w:t xml:space="preserve"> – artystce z Iranu, funkcjonującej w realiach silnie ograniczających wolność osobistą i wolność twórczą. Jej perspektywa wnosi do naszego namysłu dodatkowy wymiar: opowieść o ekspresji, która znajduje drogę nawet tam – a może szczególnie tam – gdzie przestrzeń dla niej jest zawężana. </w:t>
      </w:r>
    </w:p>
    <w:p w14:paraId="00000126" w14:textId="77777777" w:rsidR="00511371" w:rsidRPr="00181819" w:rsidRDefault="00511371" w:rsidP="00181819">
      <w:pPr>
        <w:pBdr>
          <w:top w:val="nil"/>
          <w:left w:val="nil"/>
          <w:bottom w:val="nil"/>
          <w:right w:val="nil"/>
          <w:between w:val="nil"/>
        </w:pBdr>
        <w:spacing w:line="360" w:lineRule="auto"/>
        <w:jc w:val="both"/>
        <w:rPr>
          <w:rFonts w:eastAsia="Arial"/>
          <w:color w:val="000000"/>
          <w:highlight w:val="white"/>
          <w:lang w:val="pl-PL"/>
        </w:rPr>
      </w:pPr>
    </w:p>
    <w:p w14:paraId="00000127"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highlight w:val="white"/>
          <w:lang w:val="pl-PL"/>
        </w:rPr>
      </w:pPr>
      <w:proofErr w:type="spellStart"/>
      <w:r w:rsidRPr="00181819">
        <w:rPr>
          <w:rFonts w:eastAsia="Arial"/>
          <w:b/>
          <w:bCs/>
          <w:color w:val="000000"/>
          <w:highlight w:val="white"/>
          <w:lang w:val="pl-PL"/>
        </w:rPr>
        <w:t>Gościni</w:t>
      </w:r>
      <w:proofErr w:type="spellEnd"/>
      <w:r w:rsidRPr="00181819">
        <w:rPr>
          <w:rFonts w:eastAsia="Arial"/>
          <w:b/>
          <w:bCs/>
          <w:color w:val="000000"/>
          <w:highlight w:val="white"/>
          <w:lang w:val="pl-PL"/>
        </w:rPr>
        <w:t>:</w:t>
      </w:r>
    </w:p>
    <w:p w14:paraId="00000128" w14:textId="77777777" w:rsidR="00511371" w:rsidRPr="00181819" w:rsidRDefault="00000000" w:rsidP="00181819">
      <w:pPr>
        <w:pBdr>
          <w:top w:val="nil"/>
          <w:left w:val="nil"/>
          <w:bottom w:val="nil"/>
          <w:right w:val="nil"/>
          <w:between w:val="nil"/>
        </w:pBdr>
        <w:spacing w:line="360" w:lineRule="auto"/>
        <w:rPr>
          <w:rFonts w:eastAsia="Arial"/>
          <w:color w:val="000000"/>
          <w:highlight w:val="white"/>
          <w:lang w:val="pl-PL"/>
        </w:rPr>
      </w:pPr>
      <w:r w:rsidRPr="00181819">
        <w:rPr>
          <w:rFonts w:eastAsia="Arial"/>
          <w:b/>
          <w:bCs/>
          <w:color w:val="000000"/>
          <w:highlight w:val="white"/>
          <w:lang w:val="pl-PL"/>
        </w:rPr>
        <w:t xml:space="preserve">Agnieszka </w:t>
      </w:r>
      <w:proofErr w:type="spellStart"/>
      <w:r w:rsidRPr="00181819">
        <w:rPr>
          <w:rFonts w:eastAsia="Arial"/>
          <w:b/>
          <w:bCs/>
          <w:color w:val="000000"/>
          <w:highlight w:val="white"/>
          <w:lang w:val="pl-PL"/>
        </w:rPr>
        <w:t>Orlena</w:t>
      </w:r>
      <w:proofErr w:type="spellEnd"/>
      <w:r w:rsidRPr="00181819">
        <w:rPr>
          <w:rFonts w:eastAsia="Arial"/>
          <w:b/>
          <w:bCs/>
          <w:color w:val="000000"/>
          <w:highlight w:val="white"/>
          <w:lang w:val="pl-PL"/>
        </w:rPr>
        <w:t xml:space="preserve"> </w:t>
      </w:r>
      <w:proofErr w:type="spellStart"/>
      <w:r w:rsidRPr="00181819">
        <w:rPr>
          <w:rFonts w:eastAsia="Arial"/>
          <w:b/>
          <w:bCs/>
          <w:color w:val="000000"/>
          <w:highlight w:val="white"/>
          <w:lang w:val="pl-PL"/>
        </w:rPr>
        <w:t>Baaske</w:t>
      </w:r>
      <w:proofErr w:type="spellEnd"/>
      <w:r w:rsidRPr="00181819">
        <w:rPr>
          <w:rFonts w:eastAsia="Arial"/>
          <w:b/>
          <w:bCs/>
          <w:color w:val="000000"/>
          <w:highlight w:val="white"/>
          <w:lang w:val="pl-PL"/>
        </w:rPr>
        <w:t xml:space="preserve"> </w:t>
      </w:r>
      <w:r w:rsidRPr="00181819">
        <w:rPr>
          <w:rFonts w:eastAsia="Arial"/>
          <w:color w:val="000000"/>
          <w:highlight w:val="white"/>
          <w:lang w:val="pl-PL"/>
        </w:rPr>
        <w:t xml:space="preserve">– mieszka i pracuje w Gdańsku, gdzie z powodzeniem porusza się na styku kultury i sztuki, edukacji oraz terapii — obszarów, które nie tyle łączy, co świadomie ze sobą konfrontuje. Jest producentką wydarzeń kulturalnych, </w:t>
      </w:r>
      <w:proofErr w:type="spellStart"/>
      <w:r w:rsidRPr="00181819">
        <w:rPr>
          <w:rFonts w:eastAsia="Arial"/>
          <w:color w:val="000000"/>
          <w:highlight w:val="white"/>
          <w:lang w:val="pl-PL"/>
        </w:rPr>
        <w:t>arteterapeutką</w:t>
      </w:r>
      <w:proofErr w:type="spellEnd"/>
      <w:r w:rsidRPr="00181819">
        <w:rPr>
          <w:rFonts w:eastAsia="Arial"/>
          <w:color w:val="000000"/>
          <w:highlight w:val="white"/>
          <w:lang w:val="pl-PL"/>
        </w:rPr>
        <w:t xml:space="preserve">, </w:t>
      </w:r>
      <w:proofErr w:type="spellStart"/>
      <w:r w:rsidRPr="00181819">
        <w:rPr>
          <w:rFonts w:eastAsia="Arial"/>
          <w:color w:val="000000"/>
          <w:highlight w:val="white"/>
          <w:lang w:val="pl-PL"/>
        </w:rPr>
        <w:t>edukatorką</w:t>
      </w:r>
      <w:proofErr w:type="spellEnd"/>
      <w:r w:rsidRPr="00181819">
        <w:rPr>
          <w:rFonts w:eastAsia="Arial"/>
          <w:color w:val="000000"/>
          <w:highlight w:val="white"/>
          <w:lang w:val="pl-PL"/>
        </w:rPr>
        <w:t xml:space="preserve"> i animatorką kultury, a zarazem producentką, artystką i kuratorką. Obecnie kieruje Działem Wydarzeń Kulturalnych w Muzeum II Wojny Światowej w Gdańsku, gdzie odpowiada za programy sytuujące historię w dialogu ze współczesnością. Jest współtwórczynią cyklu popularnonaukowego Prężne JA, koncentrującego się na zagadnieniach traumy wojennej oraz jej dziedziczenia, obejmując perspektywę drugiego i trzeciego pokolenia. Jest również założycielką i właścicielką marki PRULLA.</w:t>
      </w:r>
    </w:p>
    <w:p w14:paraId="0000012A" w14:textId="77777777" w:rsidR="00511371" w:rsidRDefault="00511371" w:rsidP="00181819">
      <w:pPr>
        <w:pBdr>
          <w:top w:val="nil"/>
          <w:left w:val="nil"/>
          <w:bottom w:val="nil"/>
          <w:right w:val="nil"/>
          <w:between w:val="nil"/>
        </w:pBdr>
        <w:spacing w:line="360" w:lineRule="auto"/>
        <w:jc w:val="both"/>
        <w:rPr>
          <w:rFonts w:eastAsia="Arial"/>
          <w:color w:val="7C9547"/>
          <w:lang w:val="pl-PL"/>
        </w:rPr>
      </w:pPr>
    </w:p>
    <w:p w14:paraId="051979A5" w14:textId="77777777" w:rsidR="00E9353E" w:rsidRPr="00181819" w:rsidRDefault="00E9353E" w:rsidP="00181819">
      <w:pPr>
        <w:pBdr>
          <w:top w:val="nil"/>
          <w:left w:val="nil"/>
          <w:bottom w:val="nil"/>
          <w:right w:val="nil"/>
          <w:between w:val="nil"/>
        </w:pBdr>
        <w:spacing w:line="360" w:lineRule="auto"/>
        <w:jc w:val="both"/>
        <w:rPr>
          <w:rFonts w:eastAsia="Arial"/>
          <w:color w:val="7C9547"/>
          <w:lang w:val="pl-PL"/>
        </w:rPr>
      </w:pPr>
    </w:p>
    <w:p w14:paraId="0000012B"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b/>
          <w:bCs/>
          <w:color w:val="000000"/>
          <w:lang w:val="pl-PL"/>
        </w:rPr>
        <w:t>pt. 15 maja 17:30 | sala Warszawa</w:t>
      </w:r>
    </w:p>
    <w:p w14:paraId="0000012C" w14:textId="40A01B4F"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color w:val="000000"/>
          <w:lang w:val="pl-PL"/>
        </w:rPr>
        <w:t xml:space="preserve">po filmie </w:t>
      </w:r>
      <w:r w:rsidRPr="00181819">
        <w:rPr>
          <w:rFonts w:eastAsia="Arial"/>
          <w:b/>
          <w:bCs/>
          <w:color w:val="000000"/>
          <w:lang w:val="pl-PL"/>
        </w:rPr>
        <w:t>WYZNANIA SZWEDZKIEGO MĘŻCZYZNY</w:t>
      </w:r>
      <w:r w:rsidRPr="00181819">
        <w:rPr>
          <w:rFonts w:eastAsia="Arial"/>
          <w:b/>
          <w:bCs/>
          <w:color w:val="C0504D"/>
          <w:lang w:val="pl-PL"/>
        </w:rPr>
        <w:t xml:space="preserve"> </w:t>
      </w:r>
      <w:r w:rsidRPr="00181819">
        <w:rPr>
          <w:rFonts w:eastAsia="Arial"/>
          <w:color w:val="000000"/>
          <w:lang w:val="pl-PL"/>
        </w:rPr>
        <w:t xml:space="preserve">reż. </w:t>
      </w:r>
      <w:proofErr w:type="spellStart"/>
      <w:r w:rsidRPr="00181819">
        <w:rPr>
          <w:rFonts w:eastAsia="Arial"/>
          <w:color w:val="000000"/>
          <w:lang w:val="pl-PL"/>
        </w:rPr>
        <w:t>Hampus</w:t>
      </w:r>
      <w:proofErr w:type="spellEnd"/>
      <w:r w:rsidRPr="00181819">
        <w:rPr>
          <w:rFonts w:eastAsia="Arial"/>
          <w:color w:val="000000"/>
          <w:lang w:val="pl-PL"/>
        </w:rPr>
        <w:t xml:space="preserve"> Linder </w:t>
      </w:r>
      <w:sdt>
        <w:sdtPr>
          <w:rPr>
            <w:lang w:val="pl-PL"/>
          </w:rPr>
          <w:tag w:val="goog_rdk_52"/>
          <w:id w:val="-1305794039"/>
        </w:sdtPr>
        <w:sdtContent>
          <w:r w:rsidR="005D5908">
            <w:rPr>
              <w:rFonts w:eastAsia="Arial Unicode MS"/>
              <w:color w:val="000000"/>
              <w:highlight w:val="white"/>
              <w:lang w:val="pl-PL"/>
            </w:rPr>
            <w:t xml:space="preserve"> </w:t>
          </w:r>
        </w:sdtContent>
      </w:sdt>
    </w:p>
    <w:p w14:paraId="0000012D"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b/>
          <w:bCs/>
          <w:color w:val="000000"/>
          <w:lang w:val="pl-PL"/>
        </w:rPr>
        <w:t>Spotkanie W kręgu męskości</w:t>
      </w:r>
    </w:p>
    <w:p w14:paraId="0000012E"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color w:val="000000"/>
          <w:lang w:val="pl-PL"/>
        </w:rPr>
        <w:t xml:space="preserve">Partner: </w:t>
      </w:r>
      <w:r w:rsidRPr="00181819">
        <w:rPr>
          <w:rFonts w:eastAsia="Arial"/>
          <w:b/>
          <w:bCs/>
          <w:color w:val="000000"/>
          <w:lang w:val="pl-PL"/>
        </w:rPr>
        <w:t>Nadbałtyckie Centrum Kultury</w:t>
      </w:r>
    </w:p>
    <w:p w14:paraId="0000012F" w14:textId="77777777" w:rsidR="00511371" w:rsidRPr="00181819" w:rsidRDefault="00511371" w:rsidP="00181819">
      <w:pPr>
        <w:pBdr>
          <w:top w:val="nil"/>
          <w:left w:val="nil"/>
          <w:bottom w:val="nil"/>
          <w:right w:val="nil"/>
          <w:between w:val="nil"/>
        </w:pBdr>
        <w:spacing w:line="360" w:lineRule="auto"/>
        <w:jc w:val="both"/>
        <w:rPr>
          <w:rFonts w:eastAsia="Arial"/>
          <w:b/>
          <w:bCs/>
          <w:color w:val="000000"/>
          <w:lang w:val="pl-PL"/>
        </w:rPr>
      </w:pPr>
    </w:p>
    <w:p w14:paraId="00000130" w14:textId="77777777" w:rsidR="00511371" w:rsidRPr="00181819" w:rsidRDefault="00000000" w:rsidP="00181819">
      <w:pPr>
        <w:pBdr>
          <w:top w:val="nil"/>
          <w:left w:val="nil"/>
          <w:bottom w:val="nil"/>
          <w:right w:val="nil"/>
          <w:between w:val="nil"/>
        </w:pBdr>
        <w:spacing w:line="360" w:lineRule="auto"/>
        <w:rPr>
          <w:rFonts w:eastAsia="Arial"/>
          <w:color w:val="000000"/>
          <w:highlight w:val="white"/>
          <w:lang w:val="pl-PL"/>
        </w:rPr>
      </w:pPr>
      <w:r w:rsidRPr="00181819">
        <w:rPr>
          <w:rFonts w:eastAsia="Arial"/>
          <w:color w:val="000000"/>
          <w:highlight w:val="white"/>
          <w:lang w:val="pl-PL"/>
        </w:rPr>
        <w:t xml:space="preserve">Po projekcji filmu odbędzie się rozmowa z filozofem i edukatorem kultury Pawłem </w:t>
      </w:r>
      <w:proofErr w:type="spellStart"/>
      <w:r w:rsidRPr="00181819">
        <w:rPr>
          <w:rFonts w:eastAsia="Arial"/>
          <w:color w:val="000000"/>
          <w:highlight w:val="white"/>
          <w:lang w:val="pl-PL"/>
        </w:rPr>
        <w:t>Pańcem</w:t>
      </w:r>
      <w:proofErr w:type="spellEnd"/>
      <w:r w:rsidRPr="00181819">
        <w:rPr>
          <w:rFonts w:eastAsia="Arial"/>
          <w:color w:val="000000"/>
          <w:highlight w:val="white"/>
          <w:lang w:val="pl-PL"/>
        </w:rPr>
        <w:t>, poświęcona współczesnemu rozumieniu kategorii męskości. Punktem wyjścia do dyskusji będą pytania o męską tożsamość oraz napięcia między tradycyjnymi wzorcami a zmieniającymi się oczekiwaniami społecznymi. Porozmawiamy także o potrzebie przestrzeni do dialogu, w której mężczyźni mogą mówić o swoich doświadczeniach, wątpliwościach i emocjach.</w:t>
      </w:r>
    </w:p>
    <w:p w14:paraId="00000131" w14:textId="77777777" w:rsidR="00511371" w:rsidRPr="00181819" w:rsidRDefault="00511371" w:rsidP="00181819">
      <w:pPr>
        <w:pBdr>
          <w:top w:val="nil"/>
          <w:left w:val="nil"/>
          <w:bottom w:val="nil"/>
          <w:right w:val="nil"/>
          <w:between w:val="nil"/>
        </w:pBdr>
        <w:spacing w:line="360" w:lineRule="auto"/>
        <w:jc w:val="both"/>
        <w:rPr>
          <w:rFonts w:eastAsia="Arial"/>
          <w:color w:val="000000"/>
          <w:lang w:val="pl-PL"/>
        </w:rPr>
      </w:pPr>
    </w:p>
    <w:p w14:paraId="00000132" w14:textId="77777777" w:rsidR="00511371" w:rsidRPr="00181819" w:rsidRDefault="00000000" w:rsidP="0018181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eastAsia="Arial"/>
          <w:b/>
          <w:bCs/>
          <w:color w:val="000000"/>
          <w:lang w:val="pl-PL"/>
        </w:rPr>
      </w:pPr>
      <w:r w:rsidRPr="00181819">
        <w:rPr>
          <w:rFonts w:eastAsia="Arial"/>
          <w:b/>
          <w:bCs/>
          <w:color w:val="000000"/>
          <w:lang w:val="pl-PL"/>
        </w:rPr>
        <w:t>Gość:</w:t>
      </w:r>
    </w:p>
    <w:p w14:paraId="00000133" w14:textId="77777777" w:rsidR="00511371" w:rsidRPr="00181819" w:rsidRDefault="00000000" w:rsidP="0018181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eastAsia="Arial"/>
          <w:color w:val="000000"/>
          <w:lang w:val="pl-PL"/>
        </w:rPr>
      </w:pPr>
      <w:r w:rsidRPr="00181819">
        <w:rPr>
          <w:rFonts w:eastAsia="Arial"/>
          <w:color w:val="000000"/>
          <w:lang w:val="pl-PL"/>
        </w:rPr>
        <w:t xml:space="preserve">Paweł </w:t>
      </w:r>
      <w:proofErr w:type="spellStart"/>
      <w:r w:rsidRPr="00181819">
        <w:rPr>
          <w:rFonts w:eastAsia="Arial"/>
          <w:color w:val="000000"/>
          <w:lang w:val="pl-PL"/>
        </w:rPr>
        <w:t>Paniec</w:t>
      </w:r>
      <w:proofErr w:type="spellEnd"/>
      <w:r w:rsidRPr="00181819">
        <w:rPr>
          <w:rFonts w:eastAsia="Arial"/>
          <w:color w:val="000000"/>
          <w:lang w:val="pl-PL"/>
        </w:rPr>
        <w:t xml:space="preserve"> – filozof, animator i edukator kultury, prezes Stowarzyszenia PROM Kultura. Realizuje autorskie projekty skierowane do różnych grup wiekowych i społecznych, szczególnie tych </w:t>
      </w:r>
      <w:r w:rsidRPr="00181819">
        <w:rPr>
          <w:rFonts w:eastAsia="Arial"/>
          <w:color w:val="000000"/>
          <w:lang w:val="pl-PL"/>
        </w:rPr>
        <w:lastRenderedPageBreak/>
        <w:t xml:space="preserve">nienależycie reprezentowanych w głównym nurcie. Prowadził m.in. Przymorski Klub Rodzica „Pokład” oraz cykl warsztatów dla ojców i ich dzieci „Tato, a kto to?”. Od 2022 r. współuczestnicząc lideruje „Wspólnocie Myśli” – cotygodniowym spotkaniom osób, które lubią myśleć, lubią myślami się dzielić i nie muszą być jednomyślne oraz wywodzącym się z tej społeczności inicjatywom „We Wspólnym Kręgu – dialogi mężczyzn i kobiet” i „W Kręgu Męskości”. Od 2025 r. rozwija praktyki wzmacniania osobistego dobrostanu przez kontakt z przyrodą w duchu fińskiej metody </w:t>
      </w:r>
      <w:proofErr w:type="spellStart"/>
      <w:r w:rsidRPr="00181819">
        <w:rPr>
          <w:rFonts w:eastAsia="Arial"/>
          <w:color w:val="000000"/>
          <w:lang w:val="pl-PL"/>
        </w:rPr>
        <w:t>Forest</w:t>
      </w:r>
      <w:proofErr w:type="spellEnd"/>
      <w:r w:rsidRPr="00181819">
        <w:rPr>
          <w:rFonts w:eastAsia="Arial"/>
          <w:color w:val="000000"/>
          <w:lang w:val="pl-PL"/>
        </w:rPr>
        <w:t xml:space="preserve"> </w:t>
      </w:r>
      <w:proofErr w:type="spellStart"/>
      <w:r w:rsidRPr="00181819">
        <w:rPr>
          <w:rFonts w:eastAsia="Arial"/>
          <w:color w:val="000000"/>
          <w:lang w:val="pl-PL"/>
        </w:rPr>
        <w:t>Minds</w:t>
      </w:r>
      <w:proofErr w:type="spellEnd"/>
      <w:r w:rsidRPr="00181819">
        <w:rPr>
          <w:rFonts w:eastAsia="Arial"/>
          <w:color w:val="000000"/>
          <w:lang w:val="pl-PL"/>
        </w:rPr>
        <w:t>©.</w:t>
      </w:r>
    </w:p>
    <w:p w14:paraId="00000134" w14:textId="77777777" w:rsidR="00511371" w:rsidRPr="00181819" w:rsidRDefault="00511371" w:rsidP="00181819">
      <w:pPr>
        <w:pBdr>
          <w:top w:val="nil"/>
          <w:left w:val="nil"/>
          <w:bottom w:val="nil"/>
          <w:right w:val="nil"/>
          <w:between w:val="nil"/>
        </w:pBdr>
        <w:spacing w:line="360" w:lineRule="auto"/>
        <w:jc w:val="both"/>
        <w:rPr>
          <w:rFonts w:eastAsia="Arial"/>
          <w:b/>
          <w:bCs/>
          <w:color w:val="000000"/>
          <w:lang w:val="pl-PL"/>
        </w:rPr>
      </w:pPr>
    </w:p>
    <w:p w14:paraId="00000135"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b/>
          <w:bCs/>
          <w:color w:val="000000"/>
          <w:lang w:val="pl-PL"/>
        </w:rPr>
        <w:t>Prowadząca:</w:t>
      </w:r>
    </w:p>
    <w:p w14:paraId="00000136" w14:textId="77777777" w:rsidR="00511371" w:rsidRPr="00181819" w:rsidRDefault="00000000" w:rsidP="00181819">
      <w:pPr>
        <w:pBdr>
          <w:top w:val="nil"/>
          <w:left w:val="nil"/>
          <w:bottom w:val="nil"/>
          <w:right w:val="nil"/>
          <w:between w:val="nil"/>
        </w:pBdr>
        <w:spacing w:line="360" w:lineRule="auto"/>
        <w:jc w:val="both"/>
        <w:rPr>
          <w:rFonts w:eastAsia="Arial"/>
          <w:color w:val="000000"/>
          <w:lang w:val="pl-PL"/>
        </w:rPr>
      </w:pPr>
      <w:r w:rsidRPr="00181819">
        <w:rPr>
          <w:rFonts w:eastAsia="Arial"/>
          <w:b/>
          <w:bCs/>
          <w:color w:val="000000"/>
          <w:lang w:val="pl-PL"/>
        </w:rPr>
        <w:t>Krystyna Weiher-Sitkiewicz</w:t>
      </w:r>
    </w:p>
    <w:p w14:paraId="00000137" w14:textId="77777777" w:rsidR="00511371" w:rsidRPr="00181819" w:rsidRDefault="00511371" w:rsidP="00181819">
      <w:pPr>
        <w:pBdr>
          <w:top w:val="nil"/>
          <w:left w:val="nil"/>
          <w:bottom w:val="nil"/>
          <w:right w:val="nil"/>
          <w:between w:val="nil"/>
        </w:pBdr>
        <w:spacing w:line="360" w:lineRule="auto"/>
        <w:jc w:val="both"/>
        <w:rPr>
          <w:rFonts w:eastAsia="Arial"/>
          <w:b/>
          <w:bCs/>
          <w:color w:val="C0504D"/>
          <w:lang w:val="pl-PL"/>
        </w:rPr>
      </w:pPr>
    </w:p>
    <w:p w14:paraId="00000138" w14:textId="77777777" w:rsidR="00511371" w:rsidRPr="00181819" w:rsidRDefault="00000000" w:rsidP="00181819">
      <w:pPr>
        <w:pBdr>
          <w:top w:val="nil"/>
          <w:left w:val="nil"/>
          <w:bottom w:val="nil"/>
          <w:right w:val="nil"/>
          <w:between w:val="nil"/>
        </w:pBdr>
        <w:spacing w:line="360" w:lineRule="auto"/>
        <w:jc w:val="both"/>
        <w:rPr>
          <w:rFonts w:eastAsia="Arial"/>
          <w:color w:val="000000"/>
          <w:lang w:val="pl-PL"/>
        </w:rPr>
      </w:pPr>
      <w:r w:rsidRPr="00181819">
        <w:rPr>
          <w:rFonts w:eastAsia="Arial"/>
          <w:b/>
          <w:bCs/>
          <w:color w:val="000000"/>
          <w:lang w:val="pl-PL"/>
        </w:rPr>
        <w:t>pt. 15</w:t>
      </w:r>
      <w:r w:rsidRPr="00181819">
        <w:rPr>
          <w:rFonts w:eastAsia="Arial"/>
          <w:color w:val="000000"/>
          <w:lang w:val="pl-PL"/>
        </w:rPr>
        <w:t xml:space="preserve"> </w:t>
      </w:r>
      <w:r w:rsidRPr="00181819">
        <w:rPr>
          <w:rFonts w:eastAsia="Arial"/>
          <w:b/>
          <w:bCs/>
          <w:color w:val="000000"/>
          <w:lang w:val="pl-PL"/>
        </w:rPr>
        <w:t>maja 20:30 | sala Goplana</w:t>
      </w:r>
    </w:p>
    <w:p w14:paraId="00000139" w14:textId="0B0C934A" w:rsidR="00511371" w:rsidRPr="00181819" w:rsidRDefault="00000000" w:rsidP="00181819">
      <w:pPr>
        <w:pBdr>
          <w:top w:val="nil"/>
          <w:left w:val="nil"/>
          <w:bottom w:val="nil"/>
          <w:right w:val="nil"/>
          <w:between w:val="nil"/>
        </w:pBdr>
        <w:spacing w:line="360" w:lineRule="auto"/>
        <w:jc w:val="both"/>
        <w:rPr>
          <w:rFonts w:eastAsia="Arial"/>
          <w:color w:val="000000"/>
          <w:lang w:val="pl-PL"/>
        </w:rPr>
      </w:pPr>
      <w:r w:rsidRPr="00181819">
        <w:rPr>
          <w:rFonts w:eastAsia="Arial"/>
          <w:color w:val="000000"/>
          <w:lang w:val="pl-PL"/>
        </w:rPr>
        <w:t xml:space="preserve">po filmie </w:t>
      </w:r>
      <w:r w:rsidRPr="00181819">
        <w:rPr>
          <w:rFonts w:eastAsia="Arial"/>
          <w:b/>
          <w:bCs/>
          <w:color w:val="000000"/>
          <w:lang w:val="pl-PL"/>
        </w:rPr>
        <w:t xml:space="preserve">CIAŁO WOJNY </w:t>
      </w:r>
      <w:r w:rsidRPr="00181819">
        <w:rPr>
          <w:rFonts w:eastAsia="Arial"/>
          <w:color w:val="000000"/>
          <w:lang w:val="pl-PL"/>
        </w:rPr>
        <w:t xml:space="preserve">reż. Małgorzata Szumowska, Michał Englert, współpraca reżyserska: Dawid </w:t>
      </w:r>
      <w:proofErr w:type="spellStart"/>
      <w:r w:rsidRPr="00181819">
        <w:rPr>
          <w:rFonts w:eastAsia="Arial"/>
          <w:color w:val="000000"/>
          <w:lang w:val="pl-PL"/>
        </w:rPr>
        <w:t>Nickel</w:t>
      </w:r>
      <w:proofErr w:type="spellEnd"/>
      <w:r w:rsidRPr="00181819">
        <w:rPr>
          <w:rFonts w:eastAsia="Arial"/>
          <w:color w:val="000000"/>
          <w:lang w:val="pl-PL"/>
        </w:rPr>
        <w:t xml:space="preserve">, współtwórca: </w:t>
      </w:r>
      <w:proofErr w:type="spellStart"/>
      <w:r w:rsidRPr="00181819">
        <w:rPr>
          <w:rFonts w:eastAsia="Arial"/>
          <w:color w:val="000000"/>
          <w:lang w:val="pl-PL"/>
        </w:rPr>
        <w:t>Pavlo</w:t>
      </w:r>
      <w:proofErr w:type="spellEnd"/>
      <w:r w:rsidRPr="00181819">
        <w:rPr>
          <w:rFonts w:eastAsia="Arial"/>
          <w:color w:val="000000"/>
          <w:lang w:val="pl-PL"/>
        </w:rPr>
        <w:t xml:space="preserve"> </w:t>
      </w:r>
      <w:proofErr w:type="spellStart"/>
      <w:r w:rsidRPr="00181819">
        <w:rPr>
          <w:rFonts w:eastAsia="Arial"/>
          <w:color w:val="000000"/>
          <w:lang w:val="pl-PL"/>
        </w:rPr>
        <w:t>Kovach</w:t>
      </w:r>
      <w:proofErr w:type="spellEnd"/>
      <w:r w:rsidR="005D5908">
        <w:rPr>
          <w:rFonts w:eastAsia="Arial"/>
          <w:color w:val="000000"/>
          <w:lang w:val="pl-PL"/>
        </w:rPr>
        <w:t xml:space="preserve"> </w:t>
      </w:r>
      <w:sdt>
        <w:sdtPr>
          <w:rPr>
            <w:rFonts w:eastAsia="Arial"/>
            <w:color w:val="000000"/>
            <w:lang w:val="pl-PL"/>
          </w:rPr>
          <w:tag w:val="goog_rdk_53"/>
          <w:id w:val="892002177"/>
        </w:sdtPr>
        <w:sdtEndPr>
          <w:rPr>
            <w:rFonts w:eastAsia="Times New Roman"/>
            <w:color w:val="auto"/>
          </w:rPr>
        </w:sdtEndPr>
        <w:sdtContent/>
      </w:sdt>
    </w:p>
    <w:p w14:paraId="0000013A"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b/>
          <w:bCs/>
          <w:color w:val="000000"/>
          <w:lang w:val="pl-PL"/>
        </w:rPr>
        <w:t xml:space="preserve">Spotkanie z bohaterką filmu Daną </w:t>
      </w:r>
      <w:proofErr w:type="spellStart"/>
      <w:r w:rsidRPr="00181819">
        <w:rPr>
          <w:rFonts w:eastAsia="Arial"/>
          <w:b/>
          <w:bCs/>
          <w:color w:val="000000"/>
          <w:lang w:val="pl-PL"/>
        </w:rPr>
        <w:t>Vitkovskyi</w:t>
      </w:r>
      <w:proofErr w:type="spellEnd"/>
    </w:p>
    <w:p w14:paraId="0000013B" w14:textId="77777777" w:rsidR="00511371" w:rsidRPr="00181819" w:rsidRDefault="00511371" w:rsidP="00181819">
      <w:pPr>
        <w:pBdr>
          <w:top w:val="nil"/>
          <w:left w:val="nil"/>
          <w:bottom w:val="nil"/>
          <w:right w:val="nil"/>
          <w:between w:val="nil"/>
        </w:pBdr>
        <w:spacing w:line="360" w:lineRule="auto"/>
        <w:jc w:val="both"/>
        <w:rPr>
          <w:rFonts w:eastAsia="Arial"/>
          <w:b/>
          <w:bCs/>
          <w:color w:val="000000"/>
          <w:lang w:val="pl-PL"/>
        </w:rPr>
      </w:pPr>
    </w:p>
    <w:p w14:paraId="0000013C" w14:textId="77777777" w:rsidR="00511371" w:rsidRPr="00181819" w:rsidRDefault="00000000" w:rsidP="0018181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eastAsia="Arial"/>
          <w:color w:val="000000"/>
          <w:lang w:val="pl-PL"/>
        </w:rPr>
      </w:pPr>
      <w:r w:rsidRPr="00181819">
        <w:rPr>
          <w:rFonts w:eastAsia="Arial"/>
          <w:color w:val="000000"/>
          <w:lang w:val="pl-PL"/>
        </w:rPr>
        <w:t xml:space="preserve">Trzy przeplatające się historie pokazują, w jaki sposób wojna zapisuje się w ciele, sztuce i tożsamości. W centrum rehabilitacyjnym dla weteranów wojennych młodzi ukraińscy żołnierze walczą o odzyskanie sprawności. Członkowie ukraińskiego kolektywu artystycznego Open </w:t>
      </w:r>
      <w:proofErr w:type="spellStart"/>
      <w:r w:rsidRPr="00181819">
        <w:rPr>
          <w:rFonts w:eastAsia="Arial"/>
          <w:color w:val="000000"/>
          <w:lang w:val="pl-PL"/>
        </w:rPr>
        <w:t>Group</w:t>
      </w:r>
      <w:proofErr w:type="spellEnd"/>
      <w:r w:rsidRPr="00181819">
        <w:rPr>
          <w:rFonts w:eastAsia="Arial"/>
          <w:color w:val="000000"/>
          <w:lang w:val="pl-PL"/>
        </w:rPr>
        <w:t xml:space="preserve"> mierzą się z doświadczeniem wojny poprzez swoją praktykę artystyczną. Poza Ukrainą Dana, transpłciowa tancerka i artystka, mieszka i buduje swoją przyszłość w Polsce. Pragnie rozwijać się artystycznie i cieszyć życiem, jednak mierzy się ze złożonością polskiej biurokracji, która nie ułatwia jej tego procesu. Mimo to buduje własną tożsamość z dala od wojny. CIAŁO WOJNY ukazuje kruchość a jednocześnie siłę ludzi, których życie zostało na nowo ukształtowane.</w:t>
      </w:r>
    </w:p>
    <w:p w14:paraId="0000013D" w14:textId="77777777" w:rsidR="00511371" w:rsidRPr="00181819" w:rsidRDefault="00511371" w:rsidP="0018181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eastAsia="Arial"/>
          <w:color w:val="000000"/>
          <w:lang w:val="pl-PL"/>
        </w:rPr>
      </w:pPr>
    </w:p>
    <w:p w14:paraId="0000013E" w14:textId="77777777" w:rsidR="00511371" w:rsidRPr="00181819" w:rsidRDefault="00000000" w:rsidP="0018181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eastAsia="Arial"/>
          <w:b/>
          <w:bCs/>
          <w:color w:val="000000"/>
          <w:lang w:val="pl-PL"/>
        </w:rPr>
      </w:pPr>
      <w:r w:rsidRPr="00181819">
        <w:rPr>
          <w:rFonts w:eastAsia="Arial"/>
          <w:b/>
          <w:bCs/>
          <w:color w:val="000000"/>
          <w:lang w:val="pl-PL"/>
        </w:rPr>
        <w:t>Prowadzący:</w:t>
      </w:r>
    </w:p>
    <w:p w14:paraId="0000013F" w14:textId="77777777" w:rsidR="00511371" w:rsidRPr="00181819" w:rsidRDefault="00000000" w:rsidP="0018181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eastAsia="Arial"/>
          <w:b/>
          <w:bCs/>
          <w:color w:val="C0504D"/>
          <w:lang w:val="pl-PL"/>
        </w:rPr>
      </w:pPr>
      <w:r w:rsidRPr="00181819">
        <w:rPr>
          <w:rFonts w:eastAsia="Arial"/>
          <w:b/>
          <w:bCs/>
          <w:color w:val="000000"/>
          <w:lang w:val="pl-PL"/>
        </w:rPr>
        <w:t>Marcin Mindykowski</w:t>
      </w:r>
    </w:p>
    <w:p w14:paraId="00000143" w14:textId="1AA046E9" w:rsidR="00511371" w:rsidRPr="00181819" w:rsidRDefault="00511371" w:rsidP="00181819">
      <w:pPr>
        <w:pBdr>
          <w:top w:val="nil"/>
          <w:left w:val="nil"/>
          <w:bottom w:val="nil"/>
          <w:right w:val="nil"/>
          <w:between w:val="nil"/>
        </w:pBdr>
        <w:spacing w:line="360" w:lineRule="auto"/>
        <w:jc w:val="both"/>
        <w:rPr>
          <w:rFonts w:eastAsia="Arial"/>
          <w:b/>
          <w:bCs/>
          <w:color w:val="000000"/>
          <w:lang w:val="pl-PL"/>
        </w:rPr>
      </w:pPr>
    </w:p>
    <w:p w14:paraId="00000144" w14:textId="77777777" w:rsidR="00511371" w:rsidRPr="00181819" w:rsidRDefault="00511371" w:rsidP="00181819">
      <w:pPr>
        <w:pBdr>
          <w:top w:val="nil"/>
          <w:left w:val="nil"/>
          <w:bottom w:val="nil"/>
          <w:right w:val="nil"/>
          <w:between w:val="nil"/>
        </w:pBdr>
        <w:spacing w:line="360" w:lineRule="auto"/>
        <w:jc w:val="both"/>
        <w:rPr>
          <w:rFonts w:eastAsia="Arial"/>
          <w:b/>
          <w:bCs/>
          <w:color w:val="000000"/>
          <w:lang w:val="pl-PL"/>
        </w:rPr>
      </w:pPr>
    </w:p>
    <w:p w14:paraId="00000145" w14:textId="77777777" w:rsidR="00511371" w:rsidRPr="00181819" w:rsidRDefault="00511371" w:rsidP="00181819">
      <w:pPr>
        <w:pBdr>
          <w:top w:val="nil"/>
          <w:left w:val="nil"/>
          <w:bottom w:val="nil"/>
          <w:right w:val="nil"/>
          <w:between w:val="nil"/>
        </w:pBdr>
        <w:spacing w:line="360" w:lineRule="auto"/>
        <w:jc w:val="both"/>
        <w:rPr>
          <w:rFonts w:eastAsia="Arial"/>
          <w:b/>
          <w:bCs/>
          <w:color w:val="000000"/>
          <w:lang w:val="pl-PL"/>
        </w:rPr>
      </w:pPr>
    </w:p>
    <w:p w14:paraId="00000146" w14:textId="30025666"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proofErr w:type="spellStart"/>
      <w:r w:rsidRPr="00181819">
        <w:rPr>
          <w:rFonts w:eastAsia="Arial"/>
          <w:b/>
          <w:bCs/>
          <w:color w:val="000000"/>
          <w:highlight w:val="white"/>
          <w:lang w:val="pl-PL"/>
        </w:rPr>
        <w:t>sb</w:t>
      </w:r>
      <w:proofErr w:type="spellEnd"/>
      <w:r w:rsidRPr="00181819">
        <w:rPr>
          <w:rFonts w:eastAsia="Arial"/>
          <w:b/>
          <w:bCs/>
          <w:color w:val="000000"/>
          <w:highlight w:val="white"/>
          <w:lang w:val="pl-PL"/>
        </w:rPr>
        <w:t>. 16 maja 16:00</w:t>
      </w:r>
      <w:r w:rsidRPr="00181819">
        <w:rPr>
          <w:rFonts w:eastAsia="Arial"/>
          <w:b/>
          <w:bCs/>
          <w:color w:val="000000"/>
          <w:lang w:val="pl-PL"/>
        </w:rPr>
        <w:t xml:space="preserve"> | sala Warszawa </w:t>
      </w:r>
      <w:r w:rsidR="006F5EA1">
        <w:rPr>
          <w:rFonts w:eastAsia="Arial"/>
          <w:b/>
          <w:bCs/>
          <w:color w:val="C0504D"/>
          <w:lang w:val="pl-PL"/>
        </w:rPr>
        <w:t xml:space="preserve"> </w:t>
      </w:r>
    </w:p>
    <w:p w14:paraId="00000147" w14:textId="0001A88A" w:rsidR="00511371" w:rsidRPr="00181819" w:rsidRDefault="00000000" w:rsidP="0018181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eastAsia="Arial"/>
          <w:color w:val="000000"/>
          <w:lang w:val="pl-PL"/>
        </w:rPr>
      </w:pPr>
      <w:r w:rsidRPr="00181819">
        <w:rPr>
          <w:rFonts w:eastAsia="Arial"/>
          <w:color w:val="000000"/>
          <w:lang w:val="pl-PL"/>
        </w:rPr>
        <w:t>po filmie </w:t>
      </w:r>
      <w:r w:rsidRPr="00181819">
        <w:rPr>
          <w:rFonts w:eastAsia="Arial"/>
          <w:b/>
          <w:bCs/>
          <w:color w:val="000000"/>
          <w:lang w:val="pl-PL"/>
        </w:rPr>
        <w:t xml:space="preserve">SYGNALISTA </w:t>
      </w:r>
      <w:r w:rsidRPr="00181819">
        <w:rPr>
          <w:rFonts w:eastAsia="Arial"/>
          <w:color w:val="000000"/>
          <w:lang w:val="pl-PL"/>
        </w:rPr>
        <w:t xml:space="preserve">reż. </w:t>
      </w:r>
      <w:proofErr w:type="spellStart"/>
      <w:r w:rsidRPr="00181819">
        <w:rPr>
          <w:rFonts w:eastAsia="Arial"/>
          <w:color w:val="000000"/>
          <w:lang w:val="pl-PL"/>
        </w:rPr>
        <w:t>Marc</w:t>
      </w:r>
      <w:proofErr w:type="spellEnd"/>
      <w:r w:rsidRPr="00181819">
        <w:rPr>
          <w:rFonts w:eastAsia="Arial"/>
          <w:color w:val="000000"/>
          <w:lang w:val="pl-PL"/>
        </w:rPr>
        <w:t xml:space="preserve"> </w:t>
      </w:r>
      <w:proofErr w:type="spellStart"/>
      <w:r w:rsidRPr="00181819">
        <w:rPr>
          <w:rFonts w:eastAsia="Arial"/>
          <w:color w:val="000000"/>
          <w:lang w:val="pl-PL"/>
        </w:rPr>
        <w:t>Bauder</w:t>
      </w:r>
      <w:proofErr w:type="spellEnd"/>
      <w:r w:rsidRPr="00181819">
        <w:rPr>
          <w:rFonts w:eastAsia="Arial"/>
          <w:color w:val="000000"/>
          <w:lang w:val="pl-PL"/>
        </w:rPr>
        <w:t xml:space="preserve"> </w:t>
      </w:r>
      <w:r w:rsidR="005D5908">
        <w:rPr>
          <w:rFonts w:eastAsia="Arial"/>
          <w:color w:val="000000"/>
          <w:lang w:val="pl-PL"/>
        </w:rPr>
        <w:t xml:space="preserve"> </w:t>
      </w:r>
      <w:sdt>
        <w:sdtPr>
          <w:rPr>
            <w:rFonts w:eastAsia="Arial"/>
            <w:color w:val="000000"/>
            <w:lang w:val="pl-PL"/>
          </w:rPr>
          <w:tag w:val="goog_rdk_54"/>
          <w:id w:val="1987409690"/>
        </w:sdtPr>
        <w:sdtEndPr>
          <w:rPr>
            <w:rFonts w:eastAsia="Times New Roman"/>
            <w:color w:val="auto"/>
          </w:rPr>
        </w:sdtEndPr>
        <w:sdtContent/>
      </w:sdt>
    </w:p>
    <w:p w14:paraId="00000148" w14:textId="77777777" w:rsidR="00511371" w:rsidRPr="00181819" w:rsidRDefault="00000000" w:rsidP="0018181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eastAsia="Arial"/>
          <w:b/>
          <w:bCs/>
          <w:color w:val="000000"/>
          <w:highlight w:val="white"/>
          <w:lang w:val="pl-PL"/>
        </w:rPr>
      </w:pPr>
      <w:r w:rsidRPr="00181819">
        <w:rPr>
          <w:rFonts w:eastAsia="Arial"/>
          <w:color w:val="000000"/>
          <w:lang w:val="pl-PL"/>
        </w:rPr>
        <w:t>Debata</w:t>
      </w:r>
      <w:r w:rsidRPr="00181819">
        <w:rPr>
          <w:rFonts w:eastAsia="Arial"/>
          <w:b/>
          <w:bCs/>
          <w:color w:val="000000"/>
          <w:lang w:val="pl-PL"/>
        </w:rPr>
        <w:t xml:space="preserve"> Cena odwagi: czy ktoś chroni ujawniających prawdę?</w:t>
      </w:r>
    </w:p>
    <w:p w14:paraId="00000149" w14:textId="77777777" w:rsidR="00511371" w:rsidRPr="00181819" w:rsidRDefault="00000000" w:rsidP="0018181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eastAsia="Arial"/>
          <w:b/>
          <w:bCs/>
          <w:color w:val="000000"/>
          <w:lang w:val="pl-PL"/>
        </w:rPr>
      </w:pPr>
      <w:r w:rsidRPr="00181819">
        <w:rPr>
          <w:rFonts w:eastAsia="Arial"/>
          <w:b/>
          <w:bCs/>
          <w:color w:val="000000"/>
          <w:highlight w:val="white"/>
          <w:lang w:val="pl-PL"/>
        </w:rPr>
        <w:t xml:space="preserve">z udziałem reżysera </w:t>
      </w:r>
      <w:r w:rsidRPr="00181819">
        <w:rPr>
          <w:rFonts w:eastAsia="Arial"/>
          <w:color w:val="000000"/>
          <w:lang w:val="pl-PL"/>
        </w:rPr>
        <w:t xml:space="preserve">Marca </w:t>
      </w:r>
      <w:proofErr w:type="spellStart"/>
      <w:r w:rsidRPr="00181819">
        <w:rPr>
          <w:rFonts w:eastAsia="Arial"/>
          <w:color w:val="000000"/>
          <w:lang w:val="pl-PL"/>
        </w:rPr>
        <w:t>Baudera</w:t>
      </w:r>
      <w:proofErr w:type="spellEnd"/>
      <w:r w:rsidRPr="00181819">
        <w:rPr>
          <w:rFonts w:eastAsia="Arial"/>
          <w:color w:val="000000"/>
          <w:lang w:val="pl-PL"/>
        </w:rPr>
        <w:t xml:space="preserve"> i bohatera filmu </w:t>
      </w:r>
      <w:proofErr w:type="spellStart"/>
      <w:r w:rsidRPr="00181819">
        <w:rPr>
          <w:rFonts w:eastAsia="Arial"/>
          <w:color w:val="000000"/>
          <w:lang w:val="pl-PL"/>
        </w:rPr>
        <w:t>Jeana-Jacques’a</w:t>
      </w:r>
      <w:proofErr w:type="spellEnd"/>
      <w:r w:rsidRPr="00181819">
        <w:rPr>
          <w:rFonts w:eastAsia="Arial"/>
          <w:color w:val="000000"/>
          <w:lang w:val="pl-PL"/>
        </w:rPr>
        <w:t xml:space="preserve"> Lumumby</w:t>
      </w:r>
    </w:p>
    <w:p w14:paraId="0000014A" w14:textId="77777777" w:rsidR="00511371" w:rsidRPr="00181819" w:rsidRDefault="00000000" w:rsidP="0018181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eastAsia="Arial"/>
          <w:b/>
          <w:bCs/>
          <w:color w:val="000000"/>
          <w:lang w:val="pl-PL"/>
        </w:rPr>
      </w:pPr>
      <w:r w:rsidRPr="00181819">
        <w:rPr>
          <w:rFonts w:eastAsia="Arial"/>
          <w:color w:val="000000"/>
          <w:lang w:val="pl-PL"/>
        </w:rPr>
        <w:lastRenderedPageBreak/>
        <w:br/>
        <w:t xml:space="preserve">Partner: </w:t>
      </w:r>
      <w:r w:rsidRPr="00181819">
        <w:rPr>
          <w:rFonts w:eastAsia="Arial"/>
          <w:b/>
          <w:bCs/>
          <w:color w:val="000000"/>
          <w:lang w:val="pl-PL"/>
        </w:rPr>
        <w:t xml:space="preserve">Uniwersytet WSB </w:t>
      </w:r>
      <w:proofErr w:type="spellStart"/>
      <w:r w:rsidRPr="00181819">
        <w:rPr>
          <w:rFonts w:eastAsia="Arial"/>
          <w:b/>
          <w:bCs/>
          <w:color w:val="000000"/>
          <w:lang w:val="pl-PL"/>
        </w:rPr>
        <w:t>Merito</w:t>
      </w:r>
      <w:proofErr w:type="spellEnd"/>
      <w:r w:rsidRPr="00181819">
        <w:rPr>
          <w:rFonts w:eastAsia="Arial"/>
          <w:b/>
          <w:bCs/>
          <w:color w:val="000000"/>
          <w:lang w:val="pl-PL"/>
        </w:rPr>
        <w:t xml:space="preserve"> Gdynia</w:t>
      </w:r>
    </w:p>
    <w:p w14:paraId="0000014B" w14:textId="77777777" w:rsidR="00511371" w:rsidRPr="00181819" w:rsidRDefault="00511371" w:rsidP="00181819">
      <w:pPr>
        <w:pBdr>
          <w:top w:val="nil"/>
          <w:left w:val="nil"/>
          <w:bottom w:val="nil"/>
          <w:right w:val="nil"/>
          <w:between w:val="nil"/>
        </w:pBdr>
        <w:spacing w:line="360" w:lineRule="auto"/>
        <w:jc w:val="both"/>
        <w:rPr>
          <w:rFonts w:eastAsia="Arial"/>
          <w:b/>
          <w:bCs/>
          <w:color w:val="000000"/>
          <w:lang w:val="pl-PL"/>
        </w:rPr>
      </w:pPr>
    </w:p>
    <w:p w14:paraId="0000014C" w14:textId="77777777" w:rsidR="00511371" w:rsidRPr="00181819" w:rsidRDefault="00000000" w:rsidP="0018181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eastAsia="Arial"/>
          <w:b/>
          <w:bCs/>
          <w:color w:val="000000"/>
          <w:lang w:val="pl-PL"/>
        </w:rPr>
      </w:pPr>
      <w:r w:rsidRPr="00181819">
        <w:rPr>
          <w:rFonts w:eastAsia="Arial"/>
          <w:color w:val="000000"/>
          <w:lang w:val="pl-PL"/>
        </w:rPr>
        <w:t xml:space="preserve">Po projekcji filmu </w:t>
      </w:r>
      <w:r w:rsidRPr="00181819">
        <w:rPr>
          <w:rFonts w:eastAsia="Arial"/>
          <w:b/>
          <w:bCs/>
          <w:color w:val="000000"/>
          <w:lang w:val="pl-PL"/>
        </w:rPr>
        <w:t xml:space="preserve">SYGNALISTA </w:t>
      </w:r>
      <w:r w:rsidRPr="00181819">
        <w:rPr>
          <w:rFonts w:eastAsia="Arial"/>
          <w:color w:val="000000"/>
          <w:lang w:val="pl-PL"/>
        </w:rPr>
        <w:t xml:space="preserve">zapraszamy na debatę poświęconą roli sygnalistów we współczesnym świecie – ich motywacjom, dylematom moralnym oraz konsekwencjom, jakie ponoszą za ujawnianie niewygodnych prawd. Dokument Marca </w:t>
      </w:r>
      <w:proofErr w:type="spellStart"/>
      <w:r w:rsidRPr="00181819">
        <w:rPr>
          <w:rFonts w:eastAsia="Arial"/>
          <w:color w:val="000000"/>
          <w:lang w:val="pl-PL"/>
        </w:rPr>
        <w:t>Baudera</w:t>
      </w:r>
      <w:proofErr w:type="spellEnd"/>
      <w:r w:rsidRPr="00181819">
        <w:rPr>
          <w:rFonts w:eastAsia="Arial"/>
          <w:color w:val="000000"/>
          <w:lang w:val="pl-PL"/>
        </w:rPr>
        <w:t xml:space="preserve"> ukazuje kulisy globalnej walki o przejrzystość i sprawiedliwość, w której jednostki stają naprzeciw potężnych instytucji. Podczas spotkania porozmawiamy o tym, gdzie przebiega granica między lojalnością wobec organizacji a odpowiedzialnością wobec społeczeństwa. Jaką cenę płacą sygnaliści za swoje decyzje? Czy istnieją skuteczne mechanizmy ich ochrony? I czy w dzisiejszym świecie ujawnianie prawdy jest aktem odwagi, czy koniecznością?</w:t>
      </w:r>
    </w:p>
    <w:p w14:paraId="0000014D" w14:textId="77777777" w:rsidR="00511371" w:rsidRPr="00181819" w:rsidRDefault="00511371" w:rsidP="00181819">
      <w:pPr>
        <w:pBdr>
          <w:top w:val="nil"/>
          <w:left w:val="nil"/>
          <w:bottom w:val="nil"/>
          <w:right w:val="nil"/>
          <w:between w:val="nil"/>
        </w:pBdr>
        <w:spacing w:line="360" w:lineRule="auto"/>
        <w:jc w:val="both"/>
        <w:rPr>
          <w:rFonts w:eastAsia="Arial"/>
          <w:b/>
          <w:bCs/>
          <w:color w:val="000000"/>
          <w:lang w:val="pl-PL"/>
        </w:rPr>
      </w:pPr>
    </w:p>
    <w:p w14:paraId="0000014E"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b/>
          <w:bCs/>
          <w:color w:val="000000"/>
          <w:lang w:val="pl-PL"/>
        </w:rPr>
        <w:t>Goście:</w:t>
      </w:r>
    </w:p>
    <w:p w14:paraId="0000014F" w14:textId="77777777" w:rsidR="00511371" w:rsidRPr="00181819" w:rsidRDefault="00000000" w:rsidP="00181819">
      <w:pPr>
        <w:pBdr>
          <w:top w:val="nil"/>
          <w:left w:val="nil"/>
          <w:bottom w:val="nil"/>
          <w:right w:val="nil"/>
          <w:between w:val="nil"/>
        </w:pBdr>
        <w:spacing w:line="360" w:lineRule="auto"/>
        <w:rPr>
          <w:rFonts w:eastAsia="Arial"/>
          <w:color w:val="000000"/>
          <w:lang w:val="pl-PL"/>
        </w:rPr>
      </w:pPr>
      <w:proofErr w:type="spellStart"/>
      <w:r w:rsidRPr="00181819">
        <w:rPr>
          <w:rFonts w:eastAsia="Arial"/>
          <w:b/>
          <w:bCs/>
          <w:color w:val="000000"/>
          <w:lang w:val="pl-PL"/>
        </w:rPr>
        <w:t>Marc</w:t>
      </w:r>
      <w:proofErr w:type="spellEnd"/>
      <w:r w:rsidRPr="00181819">
        <w:rPr>
          <w:rFonts w:eastAsia="Arial"/>
          <w:b/>
          <w:bCs/>
          <w:color w:val="000000"/>
          <w:lang w:val="pl-PL"/>
        </w:rPr>
        <w:t xml:space="preserve"> </w:t>
      </w:r>
      <w:proofErr w:type="spellStart"/>
      <w:r w:rsidRPr="00181819">
        <w:rPr>
          <w:rFonts w:eastAsia="Arial"/>
          <w:b/>
          <w:bCs/>
          <w:color w:val="000000"/>
          <w:lang w:val="pl-PL"/>
        </w:rPr>
        <w:t>Bauder</w:t>
      </w:r>
      <w:proofErr w:type="spellEnd"/>
      <w:r w:rsidRPr="00181819">
        <w:rPr>
          <w:rFonts w:eastAsia="Arial"/>
          <w:color w:val="000000"/>
          <w:lang w:val="pl-PL"/>
        </w:rPr>
        <w:t xml:space="preserve"> – reżyser znany z dokumentów o tematyce społecznej, politycznej i ekonomicznej (m.in. </w:t>
      </w:r>
      <w:r w:rsidRPr="00181819">
        <w:rPr>
          <w:rFonts w:eastAsia="Arial"/>
          <w:i/>
          <w:iCs/>
          <w:color w:val="000000"/>
          <w:lang w:val="pl-PL"/>
        </w:rPr>
        <w:t xml:space="preserve">Master of the </w:t>
      </w:r>
      <w:proofErr w:type="spellStart"/>
      <w:r w:rsidRPr="00181819">
        <w:rPr>
          <w:rFonts w:eastAsia="Arial"/>
          <w:i/>
          <w:iCs/>
          <w:color w:val="000000"/>
          <w:lang w:val="pl-PL"/>
        </w:rPr>
        <w:t>Universe</w:t>
      </w:r>
      <w:proofErr w:type="spellEnd"/>
      <w:r w:rsidRPr="00181819">
        <w:rPr>
          <w:rFonts w:eastAsia="Arial"/>
          <w:color w:val="000000"/>
          <w:lang w:val="pl-PL"/>
        </w:rPr>
        <w:t>)</w:t>
      </w:r>
    </w:p>
    <w:p w14:paraId="00000150" w14:textId="77777777" w:rsidR="00511371" w:rsidRPr="00181819" w:rsidRDefault="00511371" w:rsidP="00181819">
      <w:pPr>
        <w:pBdr>
          <w:top w:val="nil"/>
          <w:left w:val="nil"/>
          <w:bottom w:val="nil"/>
          <w:right w:val="nil"/>
          <w:between w:val="nil"/>
        </w:pBdr>
        <w:spacing w:line="360" w:lineRule="auto"/>
        <w:rPr>
          <w:rFonts w:eastAsia="Arial"/>
          <w:color w:val="000000"/>
          <w:lang w:val="pl-PL"/>
        </w:rPr>
      </w:pPr>
    </w:p>
    <w:p w14:paraId="00000151" w14:textId="77777777" w:rsidR="00511371" w:rsidRPr="00181819" w:rsidRDefault="00000000" w:rsidP="00181819">
      <w:pPr>
        <w:pBdr>
          <w:top w:val="nil"/>
          <w:left w:val="nil"/>
          <w:bottom w:val="nil"/>
          <w:right w:val="nil"/>
          <w:between w:val="nil"/>
        </w:pBdr>
        <w:spacing w:line="360" w:lineRule="auto"/>
        <w:rPr>
          <w:rFonts w:eastAsia="Arial"/>
          <w:color w:val="000000"/>
          <w:lang w:val="pl-PL"/>
        </w:rPr>
      </w:pPr>
      <w:r w:rsidRPr="00181819">
        <w:rPr>
          <w:rFonts w:eastAsia="Arial"/>
          <w:b/>
          <w:bCs/>
          <w:color w:val="000000"/>
          <w:lang w:val="pl-PL"/>
        </w:rPr>
        <w:t xml:space="preserve">Jean-Jacques Lumumba </w:t>
      </w:r>
      <w:r w:rsidRPr="00181819">
        <w:rPr>
          <w:rFonts w:eastAsia="Arial"/>
          <w:color w:val="000000"/>
          <w:lang w:val="pl-PL"/>
        </w:rPr>
        <w:t xml:space="preserve">– jeden z bohaterów filmu </w:t>
      </w:r>
      <w:r w:rsidRPr="00181819">
        <w:rPr>
          <w:rFonts w:eastAsia="Arial"/>
          <w:b/>
          <w:bCs/>
          <w:color w:val="000000"/>
          <w:lang w:val="pl-PL"/>
        </w:rPr>
        <w:t>SYGNALISTA</w:t>
      </w:r>
      <w:r w:rsidRPr="00181819">
        <w:rPr>
          <w:rFonts w:eastAsia="Arial"/>
          <w:color w:val="000000"/>
          <w:lang w:val="pl-PL"/>
        </w:rPr>
        <w:t xml:space="preserve">, kongijski bankier, który zyskał rozgłos, ujawniając przypadki korupcji i defraudacji środków publicznych w Demokratycznej Republice Konga. Podzieli się własnym doświadczeniem życia na emigracji i konsekwencjami ujawnienia nieprawidłowości finansowych. </w:t>
      </w:r>
    </w:p>
    <w:p w14:paraId="00000152" w14:textId="77777777" w:rsidR="00511371" w:rsidRPr="00181819" w:rsidRDefault="00511371" w:rsidP="00181819">
      <w:pPr>
        <w:pBdr>
          <w:top w:val="nil"/>
          <w:left w:val="nil"/>
          <w:bottom w:val="nil"/>
          <w:right w:val="nil"/>
          <w:between w:val="nil"/>
        </w:pBdr>
        <w:spacing w:line="360" w:lineRule="auto"/>
        <w:rPr>
          <w:rFonts w:eastAsia="Arial"/>
          <w:color w:val="000000"/>
          <w:lang w:val="pl-PL"/>
        </w:rPr>
      </w:pPr>
    </w:p>
    <w:p w14:paraId="00000153" w14:textId="03BB42E7" w:rsidR="00511371" w:rsidRPr="00181819" w:rsidRDefault="00000000" w:rsidP="00181819">
      <w:pPr>
        <w:pBdr>
          <w:top w:val="nil"/>
          <w:left w:val="nil"/>
          <w:bottom w:val="nil"/>
          <w:right w:val="nil"/>
          <w:between w:val="nil"/>
        </w:pBdr>
        <w:spacing w:line="360" w:lineRule="auto"/>
        <w:rPr>
          <w:rFonts w:eastAsia="Arial"/>
          <w:color w:val="000000"/>
          <w:lang w:val="pl-PL"/>
        </w:rPr>
      </w:pPr>
      <w:r w:rsidRPr="00181819">
        <w:rPr>
          <w:rFonts w:eastAsia="Arial"/>
          <w:b/>
          <w:bCs/>
          <w:color w:val="000000"/>
          <w:lang w:val="pl-PL"/>
        </w:rPr>
        <w:t xml:space="preserve">Artur Kozłowski </w:t>
      </w:r>
      <w:r w:rsidRPr="00181819">
        <w:rPr>
          <w:rFonts w:eastAsia="Arial"/>
          <w:color w:val="000000"/>
          <w:lang w:val="pl-PL"/>
        </w:rPr>
        <w:t xml:space="preserve">– </w:t>
      </w:r>
      <w:sdt>
        <w:sdtPr>
          <w:rPr>
            <w:lang w:val="pl-PL"/>
          </w:rPr>
          <w:tag w:val="goog_rdk_55"/>
          <w:id w:val="10604392"/>
          <w:showingPlcHdr/>
        </w:sdtPr>
        <w:sdtContent>
          <w:r w:rsidR="00360C9D" w:rsidRPr="00181819">
            <w:rPr>
              <w:lang w:val="pl-PL"/>
            </w:rPr>
            <w:t xml:space="preserve">     </w:t>
          </w:r>
        </w:sdtContent>
      </w:sdt>
      <w:sdt>
        <w:sdtPr>
          <w:rPr>
            <w:lang w:val="pl-PL"/>
          </w:rPr>
          <w:tag w:val="goog_rdk_56"/>
          <w:id w:val="-1860788417"/>
        </w:sdtPr>
        <w:sdtContent>
          <w:sdt>
            <w:sdtPr>
              <w:rPr>
                <w:lang w:val="pl-PL"/>
              </w:rPr>
              <w:tag w:val="goog_rdk_57"/>
              <w:id w:val="1059388752"/>
            </w:sdtPr>
            <w:sdtContent>
              <w:r w:rsidRPr="00181819">
                <w:rPr>
                  <w:rFonts w:eastAsia="Arial"/>
                  <w:lang w:val="pl-PL"/>
                </w:rPr>
                <w:t xml:space="preserve">rektor Uniwersytetu WSB </w:t>
              </w:r>
              <w:proofErr w:type="spellStart"/>
              <w:r w:rsidRPr="00181819">
                <w:rPr>
                  <w:rFonts w:eastAsia="Arial"/>
                  <w:lang w:val="pl-PL"/>
                </w:rPr>
                <w:t>Merito</w:t>
              </w:r>
              <w:proofErr w:type="spellEnd"/>
              <w:r w:rsidRPr="00181819">
                <w:rPr>
                  <w:rFonts w:eastAsia="Arial"/>
                  <w:lang w:val="pl-PL"/>
                </w:rPr>
                <w:t xml:space="preserve"> Gdańsk i Gdynia, </w:t>
              </w:r>
            </w:sdtContent>
          </w:sdt>
          <w:sdt>
            <w:sdtPr>
              <w:rPr>
                <w:lang w:val="pl-PL"/>
              </w:rPr>
              <w:tag w:val="goog_rdk_58"/>
              <w:id w:val="-1355238188"/>
            </w:sdtPr>
            <w:sdtContent>
              <w:r w:rsidRPr="00181819">
                <w:rPr>
                  <w:rFonts w:eastAsia="Arial"/>
                  <w:lang w:val="pl-PL"/>
                </w:rPr>
                <w:t xml:space="preserve">prof. UWSB </w:t>
              </w:r>
              <w:proofErr w:type="spellStart"/>
              <w:r w:rsidRPr="00181819">
                <w:rPr>
                  <w:rFonts w:eastAsia="Arial"/>
                  <w:lang w:val="pl-PL"/>
                </w:rPr>
                <w:t>Merito</w:t>
              </w:r>
              <w:proofErr w:type="spellEnd"/>
              <w:r w:rsidRPr="00181819">
                <w:rPr>
                  <w:rFonts w:eastAsia="Arial"/>
                  <w:lang w:val="pl-PL"/>
                </w:rPr>
                <w:t>,</w:t>
              </w:r>
            </w:sdtContent>
          </w:sdt>
          <w:sdt>
            <w:sdtPr>
              <w:rPr>
                <w:lang w:val="pl-PL"/>
              </w:rPr>
              <w:tag w:val="goog_rdk_59"/>
              <w:id w:val="-347206250"/>
            </w:sdtPr>
            <w:sdtContent>
              <w:r w:rsidRPr="00181819">
                <w:rPr>
                  <w:rFonts w:eastAsia="Arial"/>
                  <w:lang w:val="pl-PL"/>
                </w:rPr>
                <w:t xml:space="preserve"> </w:t>
              </w:r>
            </w:sdtContent>
          </w:sdt>
        </w:sdtContent>
      </w:sdt>
      <w:sdt>
        <w:sdtPr>
          <w:rPr>
            <w:lang w:val="pl-PL"/>
          </w:rPr>
          <w:tag w:val="goog_rdk_60"/>
          <w:id w:val="1759300729"/>
        </w:sdtPr>
        <w:sdtContent>
          <w:sdt>
            <w:sdtPr>
              <w:rPr>
                <w:lang w:val="pl-PL"/>
              </w:rPr>
              <w:tag w:val="goog_rdk_61"/>
              <w:id w:val="609208474"/>
              <w:showingPlcHdr/>
            </w:sdtPr>
            <w:sdtContent>
              <w:r w:rsidR="00360C9D" w:rsidRPr="00181819">
                <w:rPr>
                  <w:lang w:val="pl-PL"/>
                </w:rPr>
                <w:t xml:space="preserve">     </w:t>
              </w:r>
            </w:sdtContent>
          </w:sdt>
        </w:sdtContent>
      </w:sdt>
      <w:r w:rsidRPr="00181819">
        <w:rPr>
          <w:rFonts w:eastAsia="Arial"/>
          <w:color w:val="000000"/>
          <w:lang w:val="pl-PL"/>
        </w:rPr>
        <w:t>wnosząc perspektywę akademicką i instytucjonalną.</w:t>
      </w:r>
    </w:p>
    <w:p w14:paraId="00000154" w14:textId="77777777" w:rsidR="00511371" w:rsidRPr="00181819" w:rsidRDefault="00000000" w:rsidP="00181819">
      <w:pPr>
        <w:pBdr>
          <w:top w:val="nil"/>
          <w:left w:val="nil"/>
          <w:bottom w:val="nil"/>
          <w:right w:val="nil"/>
          <w:between w:val="nil"/>
        </w:pBdr>
        <w:spacing w:line="360" w:lineRule="auto"/>
        <w:rPr>
          <w:rFonts w:eastAsia="Arial"/>
          <w:b/>
          <w:bCs/>
          <w:color w:val="000000"/>
          <w:lang w:val="pl-PL"/>
        </w:rPr>
      </w:pPr>
      <w:r w:rsidRPr="00181819">
        <w:rPr>
          <w:rFonts w:eastAsia="Arial"/>
          <w:b/>
          <w:bCs/>
          <w:color w:val="000000"/>
          <w:lang w:val="pl-PL"/>
        </w:rPr>
        <w:t> </w:t>
      </w:r>
    </w:p>
    <w:p w14:paraId="00000155"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b/>
          <w:bCs/>
          <w:color w:val="000000"/>
          <w:lang w:val="pl-PL"/>
        </w:rPr>
        <w:t>Prowadząca:</w:t>
      </w:r>
    </w:p>
    <w:p w14:paraId="00000156" w14:textId="77777777" w:rsidR="00511371" w:rsidRPr="00181819" w:rsidRDefault="00000000" w:rsidP="00181819">
      <w:pPr>
        <w:pBdr>
          <w:top w:val="nil"/>
          <w:left w:val="nil"/>
          <w:bottom w:val="nil"/>
          <w:right w:val="nil"/>
          <w:between w:val="nil"/>
        </w:pBdr>
        <w:spacing w:line="360" w:lineRule="auto"/>
        <w:jc w:val="both"/>
        <w:rPr>
          <w:rFonts w:eastAsia="Arial"/>
          <w:b/>
          <w:bCs/>
          <w:color w:val="C0504D"/>
          <w:lang w:val="pl-PL"/>
        </w:rPr>
      </w:pPr>
      <w:r w:rsidRPr="00181819">
        <w:rPr>
          <w:rFonts w:eastAsia="Arial"/>
          <w:b/>
          <w:bCs/>
          <w:color w:val="000000"/>
          <w:lang w:val="pl-PL"/>
        </w:rPr>
        <w:t xml:space="preserve">Joanna Wiśniowska </w:t>
      </w:r>
      <w:r w:rsidRPr="00181819">
        <w:rPr>
          <w:rFonts w:eastAsia="Arial"/>
          <w:color w:val="000000"/>
          <w:lang w:val="pl-PL"/>
        </w:rPr>
        <w:t xml:space="preserve">– </w:t>
      </w:r>
      <w:r w:rsidRPr="00181819">
        <w:rPr>
          <w:rFonts w:eastAsia="Georgia"/>
          <w:lang w:val="pl-PL"/>
        </w:rPr>
        <w:t xml:space="preserve">Dziennikarka związana z Gazetą Wyborczą i Wysokimi Obcasami, publikowała </w:t>
      </w:r>
      <w:hyperlink r:id="rId16">
        <w:r w:rsidR="00511371" w:rsidRPr="00181819">
          <w:rPr>
            <w:rFonts w:eastAsia="Georgia"/>
            <w:color w:val="1155CC"/>
            <w:u w:val="single"/>
            <w:lang w:val="pl-PL"/>
          </w:rPr>
          <w:t>m.in</w:t>
        </w:r>
      </w:hyperlink>
      <w:r w:rsidRPr="00181819">
        <w:rPr>
          <w:rFonts w:eastAsia="Georgia"/>
          <w:lang w:val="pl-PL"/>
        </w:rPr>
        <w:t xml:space="preserve">. w The Guardian, </w:t>
      </w:r>
      <w:proofErr w:type="spellStart"/>
      <w:r w:rsidRPr="00181819">
        <w:rPr>
          <w:rFonts w:eastAsia="Georgia"/>
          <w:lang w:val="pl-PL"/>
        </w:rPr>
        <w:t>Die</w:t>
      </w:r>
      <w:proofErr w:type="spellEnd"/>
      <w:r w:rsidRPr="00181819">
        <w:rPr>
          <w:rFonts w:eastAsia="Georgia"/>
          <w:lang w:val="pl-PL"/>
        </w:rPr>
        <w:t xml:space="preserve"> </w:t>
      </w:r>
      <w:proofErr w:type="spellStart"/>
      <w:r w:rsidRPr="00181819">
        <w:rPr>
          <w:rFonts w:eastAsia="Georgia"/>
          <w:lang w:val="pl-PL"/>
        </w:rPr>
        <w:t>Zeit</w:t>
      </w:r>
      <w:proofErr w:type="spellEnd"/>
      <w:r w:rsidRPr="00181819">
        <w:rPr>
          <w:rFonts w:eastAsia="Georgia"/>
          <w:lang w:val="pl-PL"/>
        </w:rPr>
        <w:t>, Tygodniku Powszechnym i Krytyce Politycznej. Specjalizuje się w tematach związanych z kobietami w sporcie oraz klimatem i środowiskiem.</w:t>
      </w:r>
    </w:p>
    <w:p w14:paraId="00000157" w14:textId="77777777" w:rsidR="00511371" w:rsidRPr="00181819" w:rsidRDefault="00511371" w:rsidP="00181819">
      <w:pPr>
        <w:pBdr>
          <w:top w:val="nil"/>
          <w:left w:val="nil"/>
          <w:bottom w:val="nil"/>
          <w:right w:val="nil"/>
          <w:between w:val="nil"/>
        </w:pBdr>
        <w:spacing w:line="360" w:lineRule="auto"/>
        <w:jc w:val="both"/>
        <w:rPr>
          <w:rFonts w:eastAsia="Arial"/>
          <w:b/>
          <w:bCs/>
          <w:color w:val="C0504D"/>
          <w:lang w:val="pl-PL"/>
        </w:rPr>
      </w:pPr>
    </w:p>
    <w:p w14:paraId="00000158" w14:textId="77777777" w:rsidR="00511371" w:rsidRPr="00181819" w:rsidRDefault="00511371" w:rsidP="00181819">
      <w:pPr>
        <w:pBdr>
          <w:top w:val="nil"/>
          <w:left w:val="nil"/>
          <w:bottom w:val="nil"/>
          <w:right w:val="nil"/>
          <w:between w:val="nil"/>
        </w:pBdr>
        <w:spacing w:line="360" w:lineRule="auto"/>
        <w:jc w:val="both"/>
        <w:rPr>
          <w:rFonts w:eastAsia="Arial"/>
          <w:b/>
          <w:bCs/>
          <w:color w:val="C0504D"/>
          <w:lang w:val="pl-PL"/>
        </w:rPr>
      </w:pPr>
    </w:p>
    <w:p w14:paraId="00000159" w14:textId="77777777" w:rsidR="00511371" w:rsidRPr="00181819" w:rsidRDefault="00000000" w:rsidP="00181819">
      <w:pPr>
        <w:pBdr>
          <w:top w:val="nil"/>
          <w:left w:val="nil"/>
          <w:bottom w:val="nil"/>
          <w:right w:val="nil"/>
          <w:between w:val="nil"/>
        </w:pBdr>
        <w:spacing w:line="360" w:lineRule="auto"/>
        <w:jc w:val="both"/>
        <w:rPr>
          <w:rFonts w:eastAsia="Arial"/>
          <w:color w:val="000000"/>
          <w:lang w:val="pl-PL"/>
        </w:rPr>
      </w:pPr>
      <w:proofErr w:type="spellStart"/>
      <w:r w:rsidRPr="00181819">
        <w:rPr>
          <w:rFonts w:eastAsia="Arial"/>
          <w:b/>
          <w:bCs/>
          <w:color w:val="000000"/>
          <w:lang w:val="pl-PL"/>
        </w:rPr>
        <w:t>sb</w:t>
      </w:r>
      <w:proofErr w:type="spellEnd"/>
      <w:r w:rsidRPr="00181819">
        <w:rPr>
          <w:rFonts w:eastAsia="Arial"/>
          <w:b/>
          <w:bCs/>
          <w:color w:val="000000"/>
          <w:lang w:val="pl-PL"/>
        </w:rPr>
        <w:t>. 16 maja 22:00 | sala Goplana</w:t>
      </w:r>
    </w:p>
    <w:p w14:paraId="0000015A" w14:textId="16876D78" w:rsidR="00511371" w:rsidRPr="00181819" w:rsidRDefault="00000000" w:rsidP="00181819">
      <w:pPr>
        <w:pBdr>
          <w:top w:val="nil"/>
          <w:left w:val="nil"/>
          <w:bottom w:val="nil"/>
          <w:right w:val="nil"/>
          <w:between w:val="nil"/>
        </w:pBdr>
        <w:spacing w:line="360" w:lineRule="auto"/>
        <w:jc w:val="both"/>
        <w:rPr>
          <w:rFonts w:eastAsia="Arial"/>
          <w:color w:val="7C9647"/>
          <w:highlight w:val="white"/>
          <w:lang w:val="pl-PL"/>
        </w:rPr>
      </w:pPr>
      <w:r w:rsidRPr="00181819">
        <w:rPr>
          <w:rFonts w:eastAsia="Arial"/>
          <w:b/>
          <w:bCs/>
          <w:color w:val="000000"/>
          <w:lang w:val="pl-PL"/>
        </w:rPr>
        <w:t>Noc muzeów.</w:t>
      </w:r>
      <w:r w:rsidRPr="00181819">
        <w:rPr>
          <w:rFonts w:eastAsia="Arial"/>
          <w:color w:val="000000"/>
          <w:lang w:val="pl-PL"/>
        </w:rPr>
        <w:t xml:space="preserve"> Darmowy pokaz filmu </w:t>
      </w:r>
      <w:r w:rsidRPr="00181819">
        <w:rPr>
          <w:rFonts w:eastAsia="Arial"/>
          <w:b/>
          <w:bCs/>
          <w:color w:val="000000"/>
          <w:highlight w:val="white"/>
          <w:lang w:val="pl-PL"/>
        </w:rPr>
        <w:t>NAŚWIETLAJĄC MUYBRIDGE'A,</w:t>
      </w:r>
      <w:r w:rsidRPr="00181819">
        <w:rPr>
          <w:rFonts w:eastAsia="Arial"/>
          <w:color w:val="000000"/>
          <w:lang w:val="pl-PL"/>
        </w:rPr>
        <w:t xml:space="preserve"> reż. </w:t>
      </w:r>
      <w:proofErr w:type="spellStart"/>
      <w:r w:rsidRPr="00181819">
        <w:rPr>
          <w:rFonts w:eastAsia="Arial"/>
          <w:color w:val="000000"/>
          <w:lang w:val="pl-PL"/>
        </w:rPr>
        <w:t>Marc</w:t>
      </w:r>
      <w:proofErr w:type="spellEnd"/>
      <w:r w:rsidRPr="00181819">
        <w:rPr>
          <w:rFonts w:eastAsia="Arial"/>
          <w:color w:val="000000"/>
          <w:lang w:val="pl-PL"/>
        </w:rPr>
        <w:t xml:space="preserve"> </w:t>
      </w:r>
      <w:proofErr w:type="spellStart"/>
      <w:r w:rsidRPr="00181819">
        <w:rPr>
          <w:rFonts w:eastAsia="Arial"/>
          <w:color w:val="000000"/>
          <w:lang w:val="pl-PL"/>
        </w:rPr>
        <w:t>Shaffer</w:t>
      </w:r>
      <w:proofErr w:type="spellEnd"/>
      <w:r w:rsidRPr="00181819">
        <w:rPr>
          <w:rFonts w:eastAsia="Arial"/>
          <w:color w:val="000000"/>
          <w:lang w:val="pl-PL"/>
        </w:rPr>
        <w:t xml:space="preserve">  </w:t>
      </w:r>
      <w:r w:rsidR="005D5908">
        <w:rPr>
          <w:rFonts w:eastAsia="Arial"/>
          <w:color w:val="000000"/>
          <w:lang w:val="pl-PL"/>
        </w:rPr>
        <w:t xml:space="preserve"> </w:t>
      </w:r>
      <w:sdt>
        <w:sdtPr>
          <w:rPr>
            <w:rFonts w:eastAsia="Arial"/>
            <w:color w:val="000000"/>
            <w:lang w:val="pl-PL"/>
          </w:rPr>
          <w:tag w:val="goog_rdk_62"/>
          <w:id w:val="878948765"/>
        </w:sdtPr>
        <w:sdtEndPr>
          <w:rPr>
            <w:rFonts w:eastAsia="Times New Roman"/>
            <w:color w:val="auto"/>
          </w:rPr>
        </w:sdtEndPr>
        <w:sdtContent/>
      </w:sdt>
    </w:p>
    <w:p w14:paraId="0000015B" w14:textId="77777777" w:rsidR="00511371" w:rsidRPr="00181819" w:rsidRDefault="00511371" w:rsidP="00181819">
      <w:pPr>
        <w:pBdr>
          <w:top w:val="nil"/>
          <w:left w:val="nil"/>
          <w:bottom w:val="nil"/>
          <w:right w:val="nil"/>
          <w:between w:val="nil"/>
        </w:pBdr>
        <w:spacing w:line="360" w:lineRule="auto"/>
        <w:jc w:val="both"/>
        <w:rPr>
          <w:rFonts w:eastAsia="Arial"/>
          <w:color w:val="000000"/>
          <w:highlight w:val="white"/>
          <w:lang w:val="pl-PL"/>
        </w:rPr>
      </w:pPr>
    </w:p>
    <w:p w14:paraId="0000015E" w14:textId="20DD5A4C" w:rsidR="00511371" w:rsidRPr="00E9353E" w:rsidRDefault="00000000" w:rsidP="00E9353E">
      <w:pPr>
        <w:pBdr>
          <w:top w:val="nil"/>
          <w:left w:val="nil"/>
          <w:bottom w:val="nil"/>
          <w:right w:val="nil"/>
          <w:between w:val="nil"/>
        </w:pBdr>
        <w:spacing w:after="240" w:line="360" w:lineRule="auto"/>
        <w:rPr>
          <w:rFonts w:eastAsia="Arial"/>
          <w:color w:val="000000"/>
          <w:highlight w:val="white"/>
          <w:lang w:val="pl-PL"/>
        </w:rPr>
      </w:pPr>
      <w:proofErr w:type="spellStart"/>
      <w:r w:rsidRPr="00181819">
        <w:rPr>
          <w:rFonts w:eastAsia="Arial"/>
          <w:color w:val="000000"/>
          <w:highlight w:val="white"/>
          <w:lang w:val="pl-PL"/>
        </w:rPr>
        <w:t>Eadweard</w:t>
      </w:r>
      <w:proofErr w:type="spellEnd"/>
      <w:r w:rsidRPr="00181819">
        <w:rPr>
          <w:rFonts w:eastAsia="Arial"/>
          <w:color w:val="000000"/>
          <w:highlight w:val="white"/>
          <w:lang w:val="pl-PL"/>
        </w:rPr>
        <w:t xml:space="preserve"> </w:t>
      </w:r>
      <w:proofErr w:type="spellStart"/>
      <w:r w:rsidRPr="00181819">
        <w:rPr>
          <w:rFonts w:eastAsia="Arial"/>
          <w:color w:val="000000"/>
          <w:highlight w:val="white"/>
          <w:lang w:val="pl-PL"/>
        </w:rPr>
        <w:t>Muybridge</w:t>
      </w:r>
      <w:proofErr w:type="spellEnd"/>
      <w:r w:rsidRPr="00181819">
        <w:rPr>
          <w:rFonts w:eastAsia="Arial"/>
          <w:color w:val="000000"/>
          <w:highlight w:val="white"/>
          <w:lang w:val="pl-PL"/>
        </w:rPr>
        <w:t xml:space="preserve"> był najsłynniejszym fotografem XIX wieku. Seria jego zdjęć galopujących koni, wykonana na zamówienie barona kolejowego </w:t>
      </w:r>
      <w:proofErr w:type="spellStart"/>
      <w:r w:rsidRPr="00181819">
        <w:rPr>
          <w:rFonts w:eastAsia="Arial"/>
          <w:color w:val="000000"/>
          <w:highlight w:val="white"/>
          <w:lang w:val="pl-PL"/>
        </w:rPr>
        <w:t>Lelanda</w:t>
      </w:r>
      <w:proofErr w:type="spellEnd"/>
      <w:r w:rsidRPr="00181819">
        <w:rPr>
          <w:rFonts w:eastAsia="Arial"/>
          <w:color w:val="000000"/>
          <w:highlight w:val="white"/>
          <w:lang w:val="pl-PL"/>
        </w:rPr>
        <w:t xml:space="preserve"> Stanforda, ostatecznie udowodniła, że </w:t>
      </w:r>
      <w:r w:rsidRPr="00181819">
        <w:rPr>
          <w:rFonts w:eastAsia="Arial"/>
          <w:color w:val="000000"/>
          <w:highlight w:val="white"/>
          <w:lang w:val="pl-PL"/>
        </w:rPr>
        <w:lastRenderedPageBreak/>
        <w:t xml:space="preserve">w pewnym momencie zwierzęta mają wszystkie cztery nogi w powietrzu. </w:t>
      </w:r>
      <w:proofErr w:type="spellStart"/>
      <w:r w:rsidRPr="00181819">
        <w:rPr>
          <w:rFonts w:eastAsia="Arial"/>
          <w:color w:val="000000"/>
          <w:highlight w:val="white"/>
          <w:lang w:val="pl-PL"/>
        </w:rPr>
        <w:t>Muybridge</w:t>
      </w:r>
      <w:proofErr w:type="spellEnd"/>
      <w:r w:rsidRPr="00181819">
        <w:rPr>
          <w:rFonts w:eastAsia="Arial"/>
          <w:color w:val="000000"/>
          <w:highlight w:val="white"/>
          <w:lang w:val="pl-PL"/>
        </w:rPr>
        <w:t xml:space="preserve"> zastosował zestaw 12 kamer ze świeżo wprowadzonymi na rynek migawkami i nie tylko definitywnie zakończył spór dotyczący koni, ale również wpłynął na rozwój kinematografii. Gary </w:t>
      </w:r>
      <w:proofErr w:type="spellStart"/>
      <w:r w:rsidRPr="00181819">
        <w:rPr>
          <w:rFonts w:eastAsia="Arial"/>
          <w:color w:val="000000"/>
          <w:highlight w:val="white"/>
          <w:lang w:val="pl-PL"/>
        </w:rPr>
        <w:t>Oldman</w:t>
      </w:r>
      <w:proofErr w:type="spellEnd"/>
      <w:r w:rsidRPr="00181819">
        <w:rPr>
          <w:rFonts w:eastAsia="Arial"/>
          <w:color w:val="000000"/>
          <w:highlight w:val="white"/>
          <w:lang w:val="pl-PL"/>
        </w:rPr>
        <w:t xml:space="preserve">, kolekcjoner zdjęć </w:t>
      </w:r>
      <w:proofErr w:type="spellStart"/>
      <w:r w:rsidRPr="00181819">
        <w:rPr>
          <w:rFonts w:eastAsia="Arial"/>
          <w:color w:val="000000"/>
          <w:highlight w:val="white"/>
          <w:lang w:val="pl-PL"/>
        </w:rPr>
        <w:t>Muybridge'a</w:t>
      </w:r>
      <w:proofErr w:type="spellEnd"/>
      <w:r w:rsidRPr="00181819">
        <w:rPr>
          <w:rFonts w:eastAsia="Arial"/>
          <w:color w:val="000000"/>
          <w:highlight w:val="white"/>
          <w:lang w:val="pl-PL"/>
        </w:rPr>
        <w:t>, porównuje jego dokonania w dziedzinie fotografii do odkrycia penicyliny lub podziału atomu. W końcowym okresie kariery jego fotograficzne studia ruchu nagich ludzkich ciał, zwierząt czy zapaśników stały się inspiracją dla takich artystów jak David </w:t>
      </w:r>
      <w:proofErr w:type="spellStart"/>
      <w:r w:rsidRPr="00181819">
        <w:rPr>
          <w:rFonts w:eastAsia="Arial"/>
          <w:color w:val="000000"/>
          <w:highlight w:val="white"/>
          <w:lang w:val="pl-PL"/>
        </w:rPr>
        <w:t>Hockney</w:t>
      </w:r>
      <w:proofErr w:type="spellEnd"/>
      <w:r w:rsidRPr="00181819">
        <w:rPr>
          <w:rFonts w:eastAsia="Arial"/>
          <w:color w:val="000000"/>
          <w:highlight w:val="white"/>
          <w:lang w:val="pl-PL"/>
        </w:rPr>
        <w:t xml:space="preserve">, czy Francis Bacon. Do dziś dorobek </w:t>
      </w:r>
      <w:proofErr w:type="spellStart"/>
      <w:r w:rsidRPr="00181819">
        <w:rPr>
          <w:rFonts w:eastAsia="Arial"/>
          <w:color w:val="000000"/>
          <w:highlight w:val="white"/>
          <w:lang w:val="pl-PL"/>
        </w:rPr>
        <w:t>Muybridge'a</w:t>
      </w:r>
      <w:proofErr w:type="spellEnd"/>
      <w:r w:rsidRPr="00181819">
        <w:rPr>
          <w:rFonts w:eastAsia="Arial"/>
          <w:color w:val="000000"/>
          <w:highlight w:val="white"/>
          <w:lang w:val="pl-PL"/>
        </w:rPr>
        <w:t xml:space="preserve"> jest inspiracją dla naukowców i artystów.</w:t>
      </w:r>
    </w:p>
    <w:p w14:paraId="0000015F" w14:textId="77777777" w:rsidR="00511371" w:rsidRPr="00181819" w:rsidRDefault="00511371" w:rsidP="00181819">
      <w:pPr>
        <w:pBdr>
          <w:top w:val="nil"/>
          <w:left w:val="nil"/>
          <w:bottom w:val="nil"/>
          <w:right w:val="nil"/>
          <w:between w:val="nil"/>
        </w:pBdr>
        <w:spacing w:after="20" w:line="360" w:lineRule="auto"/>
        <w:rPr>
          <w:rFonts w:eastAsia="Arial"/>
          <w:color w:val="000000"/>
          <w:highlight w:val="white"/>
          <w:lang w:val="pl-PL"/>
        </w:rPr>
      </w:pPr>
    </w:p>
    <w:p w14:paraId="00000160" w14:textId="77777777" w:rsidR="00511371" w:rsidRPr="00181819" w:rsidRDefault="00000000" w:rsidP="00181819">
      <w:pPr>
        <w:pBdr>
          <w:top w:val="nil"/>
          <w:left w:val="nil"/>
          <w:bottom w:val="nil"/>
          <w:right w:val="nil"/>
          <w:between w:val="nil"/>
        </w:pBdr>
        <w:spacing w:after="20" w:line="360" w:lineRule="auto"/>
        <w:rPr>
          <w:rFonts w:eastAsia="Arial"/>
          <w:color w:val="000000"/>
          <w:highlight w:val="white"/>
          <w:lang w:val="pl-PL"/>
        </w:rPr>
      </w:pPr>
      <w:proofErr w:type="spellStart"/>
      <w:r w:rsidRPr="00181819">
        <w:rPr>
          <w:rFonts w:eastAsia="Arial"/>
          <w:b/>
          <w:bCs/>
          <w:color w:val="000000"/>
          <w:highlight w:val="white"/>
          <w:lang w:val="pl-PL"/>
        </w:rPr>
        <w:t>nd</w:t>
      </w:r>
      <w:proofErr w:type="spellEnd"/>
      <w:r w:rsidRPr="00181819">
        <w:rPr>
          <w:rFonts w:eastAsia="Arial"/>
          <w:b/>
          <w:bCs/>
          <w:color w:val="000000"/>
          <w:highlight w:val="white"/>
          <w:lang w:val="pl-PL"/>
        </w:rPr>
        <w:t xml:space="preserve">. 17 maja </w:t>
      </w:r>
      <w:sdt>
        <w:sdtPr>
          <w:rPr>
            <w:lang w:val="pl-PL"/>
          </w:rPr>
          <w:tag w:val="goog_rdk_63"/>
          <w:id w:val="-710867563"/>
        </w:sdtPr>
        <w:sdtContent>
          <w:r w:rsidRPr="00181819">
            <w:rPr>
              <w:rFonts w:eastAsia="Arial"/>
              <w:b/>
              <w:bCs/>
              <w:highlight w:val="white"/>
              <w:lang w:val="pl-PL"/>
            </w:rPr>
            <w:t>7:00</w:t>
          </w:r>
        </w:sdtContent>
      </w:sdt>
      <w:r w:rsidRPr="00181819">
        <w:rPr>
          <w:rFonts w:eastAsia="Arial"/>
          <w:b/>
          <w:bCs/>
          <w:color w:val="000000"/>
          <w:highlight w:val="white"/>
          <w:lang w:val="pl-PL"/>
        </w:rPr>
        <w:t xml:space="preserve"> | Zbiórka pod Gdyńskie Centrum Filmowe | Spacer ornitologiczny</w:t>
      </w:r>
    </w:p>
    <w:p w14:paraId="00000161" w14:textId="77777777" w:rsidR="00511371" w:rsidRPr="00181819" w:rsidRDefault="00000000" w:rsidP="00181819">
      <w:pPr>
        <w:pBdr>
          <w:top w:val="nil"/>
          <w:left w:val="nil"/>
          <w:bottom w:val="nil"/>
          <w:right w:val="nil"/>
          <w:between w:val="nil"/>
        </w:pBdr>
        <w:spacing w:after="20" w:line="360" w:lineRule="auto"/>
        <w:rPr>
          <w:rFonts w:eastAsia="Arial"/>
          <w:color w:val="000000"/>
          <w:highlight w:val="white"/>
          <w:lang w:val="pl-PL"/>
        </w:rPr>
      </w:pPr>
      <w:r w:rsidRPr="00181819">
        <w:rPr>
          <w:rFonts w:eastAsia="Arial"/>
          <w:color w:val="000000"/>
          <w:highlight w:val="white"/>
          <w:lang w:val="pl-PL"/>
        </w:rPr>
        <w:t xml:space="preserve">przed filmem </w:t>
      </w:r>
      <w:r w:rsidRPr="00181819">
        <w:rPr>
          <w:rFonts w:eastAsia="Arial"/>
          <w:b/>
          <w:bCs/>
          <w:color w:val="000000"/>
          <w:lang w:val="pl-PL"/>
        </w:rPr>
        <w:t>MISTRZOSTWA ŚWIATA W GWIZDANIU</w:t>
      </w:r>
      <w:r w:rsidRPr="00181819">
        <w:rPr>
          <w:rFonts w:eastAsia="Arial"/>
          <w:b/>
          <w:bCs/>
          <w:color w:val="000000"/>
          <w:highlight w:val="white"/>
          <w:lang w:val="pl-PL"/>
        </w:rPr>
        <w:t>,</w:t>
      </w:r>
      <w:r w:rsidRPr="00181819">
        <w:rPr>
          <w:rFonts w:eastAsia="Arial"/>
          <w:color w:val="000000"/>
          <w:highlight w:val="white"/>
          <w:lang w:val="pl-PL"/>
        </w:rPr>
        <w:t xml:space="preserve"> reż. </w:t>
      </w:r>
      <w:r w:rsidRPr="00181819">
        <w:rPr>
          <w:rFonts w:eastAsia="Arial"/>
          <w:color w:val="000000"/>
          <w:lang w:val="pl-PL"/>
        </w:rPr>
        <w:t xml:space="preserve">Christopher </w:t>
      </w:r>
      <w:proofErr w:type="spellStart"/>
      <w:r w:rsidRPr="00181819">
        <w:rPr>
          <w:rFonts w:eastAsia="Arial"/>
          <w:color w:val="000000"/>
          <w:lang w:val="pl-PL"/>
        </w:rPr>
        <w:t>Nelius</w:t>
      </w:r>
      <w:proofErr w:type="spellEnd"/>
    </w:p>
    <w:p w14:paraId="00000162" w14:textId="77777777" w:rsidR="00511371" w:rsidRPr="00181819" w:rsidRDefault="00511371" w:rsidP="00181819">
      <w:pPr>
        <w:pBdr>
          <w:top w:val="nil"/>
          <w:left w:val="nil"/>
          <w:bottom w:val="nil"/>
          <w:right w:val="nil"/>
          <w:between w:val="nil"/>
        </w:pBdr>
        <w:spacing w:after="20" w:line="360" w:lineRule="auto"/>
        <w:rPr>
          <w:rFonts w:eastAsia="Arial"/>
          <w:b/>
          <w:bCs/>
          <w:color w:val="000000"/>
          <w:highlight w:val="white"/>
          <w:lang w:val="pl-PL"/>
        </w:rPr>
      </w:pPr>
    </w:p>
    <w:p w14:paraId="00000163" w14:textId="77777777" w:rsidR="00511371" w:rsidRPr="00181819" w:rsidRDefault="00000000" w:rsidP="00181819">
      <w:pPr>
        <w:pBdr>
          <w:top w:val="nil"/>
          <w:left w:val="nil"/>
          <w:bottom w:val="nil"/>
          <w:right w:val="nil"/>
          <w:between w:val="nil"/>
        </w:pBdr>
        <w:spacing w:line="360" w:lineRule="auto"/>
        <w:rPr>
          <w:rFonts w:eastAsia="Arial"/>
          <w:color w:val="000000"/>
          <w:lang w:val="pl-PL"/>
        </w:rPr>
      </w:pPr>
      <w:r w:rsidRPr="00181819">
        <w:rPr>
          <w:rFonts w:eastAsia="Arial"/>
          <w:color w:val="000000"/>
          <w:highlight w:val="white"/>
          <w:lang w:val="pl-PL"/>
        </w:rPr>
        <w:t xml:space="preserve">Ptaki w mieście to nie tylko gołębie i wróble. W miastach regularnie gniazduje kilkadziesiąt gatunków ptaków. Wiele z nich mijamy na co dzień, ale ich nie zauważamy. Pleszka czy pliszka, a może kopciuszek? I co duże mewy robią na dachach? O tym opowie zawodowy ornitolog – Jakub </w:t>
      </w:r>
      <w:proofErr w:type="spellStart"/>
      <w:r w:rsidRPr="00181819">
        <w:rPr>
          <w:rFonts w:eastAsia="Arial"/>
          <w:color w:val="000000"/>
          <w:highlight w:val="white"/>
          <w:lang w:val="pl-PL"/>
        </w:rPr>
        <w:t>Typiak</w:t>
      </w:r>
      <w:proofErr w:type="spellEnd"/>
      <w:r w:rsidRPr="00181819">
        <w:rPr>
          <w:rFonts w:eastAsia="Arial"/>
          <w:color w:val="000000"/>
          <w:highlight w:val="white"/>
          <w:lang w:val="pl-PL"/>
        </w:rPr>
        <w:t xml:space="preserve"> – podczas spaceru po Kamiennej Górze i jej okolicach w Gdyni.</w:t>
      </w:r>
    </w:p>
    <w:p w14:paraId="00000164" w14:textId="77777777" w:rsidR="00511371" w:rsidRPr="00181819" w:rsidRDefault="00000000" w:rsidP="00181819">
      <w:pPr>
        <w:pBdr>
          <w:top w:val="nil"/>
          <w:left w:val="nil"/>
          <w:bottom w:val="nil"/>
          <w:right w:val="nil"/>
          <w:between w:val="nil"/>
        </w:pBdr>
        <w:spacing w:line="360" w:lineRule="auto"/>
        <w:rPr>
          <w:rFonts w:eastAsia="Arial"/>
          <w:color w:val="000000"/>
          <w:lang w:val="pl-PL"/>
        </w:rPr>
      </w:pPr>
      <w:r w:rsidRPr="00181819">
        <w:rPr>
          <w:rFonts w:eastAsia="Arial"/>
          <w:color w:val="000000"/>
          <w:lang w:val="pl-PL"/>
        </w:rPr>
        <w:br/>
      </w:r>
      <w:r w:rsidRPr="00181819">
        <w:rPr>
          <w:rFonts w:eastAsia="Arial"/>
          <w:color w:val="000000"/>
          <w:highlight w:val="white"/>
          <w:lang w:val="pl-PL"/>
        </w:rPr>
        <w:t xml:space="preserve">Spacer ornitologiczny dla osób posiadających bilet na film </w:t>
      </w:r>
      <w:r w:rsidRPr="00181819">
        <w:rPr>
          <w:rFonts w:eastAsia="Arial"/>
          <w:color w:val="000000"/>
          <w:lang w:val="pl-PL"/>
        </w:rPr>
        <w:t>MISTRZOSTWA ŚWIATA W GWIZDANIU</w:t>
      </w:r>
    </w:p>
    <w:p w14:paraId="00000165" w14:textId="77777777" w:rsidR="00511371" w:rsidRPr="00181819" w:rsidRDefault="00511371" w:rsidP="00181819">
      <w:pPr>
        <w:pBdr>
          <w:top w:val="nil"/>
          <w:left w:val="nil"/>
          <w:bottom w:val="nil"/>
          <w:right w:val="nil"/>
          <w:between w:val="nil"/>
        </w:pBdr>
        <w:spacing w:line="360" w:lineRule="auto"/>
        <w:rPr>
          <w:rFonts w:eastAsia="Arial"/>
          <w:b/>
          <w:bCs/>
          <w:color w:val="000000"/>
          <w:lang w:val="pl-PL"/>
        </w:rPr>
      </w:pPr>
    </w:p>
    <w:p w14:paraId="00000166" w14:textId="77777777" w:rsidR="00511371" w:rsidRPr="00181819" w:rsidRDefault="00000000" w:rsidP="00181819">
      <w:pPr>
        <w:pBdr>
          <w:top w:val="nil"/>
          <w:left w:val="nil"/>
          <w:bottom w:val="nil"/>
          <w:right w:val="nil"/>
          <w:between w:val="nil"/>
        </w:pBdr>
        <w:spacing w:line="360" w:lineRule="auto"/>
        <w:jc w:val="both"/>
        <w:rPr>
          <w:rFonts w:eastAsia="Arial"/>
          <w:color w:val="000000"/>
          <w:highlight w:val="white"/>
          <w:lang w:val="pl-PL"/>
        </w:rPr>
      </w:pPr>
      <w:r w:rsidRPr="00181819">
        <w:rPr>
          <w:rFonts w:eastAsia="Arial"/>
          <w:color w:val="000000"/>
          <w:highlight w:val="white"/>
          <w:lang w:val="pl-PL"/>
        </w:rPr>
        <w:t xml:space="preserve">Zapisy (do 20 osób uczestniczących) pod adresem: </w:t>
      </w:r>
      <w:r w:rsidRPr="00181819">
        <w:rPr>
          <w:rFonts w:eastAsia="Arial"/>
          <w:color w:val="000000"/>
          <w:lang w:val="pl-PL"/>
        </w:rPr>
        <w:t>a.dzik@festiwalgdynia.pl </w:t>
      </w:r>
    </w:p>
    <w:p w14:paraId="00000167" w14:textId="77777777" w:rsidR="00511371" w:rsidRPr="00181819" w:rsidRDefault="00511371" w:rsidP="00181819">
      <w:pPr>
        <w:pBdr>
          <w:top w:val="nil"/>
          <w:left w:val="nil"/>
          <w:bottom w:val="nil"/>
          <w:right w:val="nil"/>
          <w:between w:val="nil"/>
        </w:pBdr>
        <w:spacing w:line="360" w:lineRule="auto"/>
        <w:rPr>
          <w:rFonts w:eastAsia="Arial"/>
          <w:color w:val="000000"/>
          <w:lang w:val="pl-PL"/>
        </w:rPr>
      </w:pPr>
    </w:p>
    <w:p w14:paraId="00000168" w14:textId="77777777" w:rsidR="00511371" w:rsidRPr="00181819" w:rsidRDefault="00511371" w:rsidP="00181819">
      <w:pPr>
        <w:pBdr>
          <w:top w:val="nil"/>
          <w:left w:val="nil"/>
          <w:bottom w:val="nil"/>
          <w:right w:val="nil"/>
          <w:between w:val="nil"/>
        </w:pBdr>
        <w:spacing w:line="360" w:lineRule="auto"/>
        <w:rPr>
          <w:rFonts w:eastAsia="Arial"/>
          <w:color w:val="000000"/>
          <w:highlight w:val="white"/>
          <w:lang w:val="pl-PL"/>
        </w:rPr>
      </w:pPr>
    </w:p>
    <w:p w14:paraId="00000169" w14:textId="77777777" w:rsidR="00511371" w:rsidRPr="00181819" w:rsidRDefault="00511371" w:rsidP="00181819">
      <w:pPr>
        <w:pBdr>
          <w:top w:val="nil"/>
          <w:left w:val="nil"/>
          <w:bottom w:val="nil"/>
          <w:right w:val="nil"/>
          <w:between w:val="nil"/>
        </w:pBdr>
        <w:spacing w:line="360" w:lineRule="auto"/>
        <w:rPr>
          <w:rFonts w:eastAsia="Arial"/>
          <w:color w:val="000000"/>
          <w:highlight w:val="white"/>
          <w:lang w:val="pl-PL"/>
        </w:rPr>
      </w:pPr>
    </w:p>
    <w:p w14:paraId="0000016A" w14:textId="6F6932D2"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proofErr w:type="spellStart"/>
      <w:r w:rsidRPr="00181819">
        <w:rPr>
          <w:rFonts w:eastAsia="Arial"/>
          <w:b/>
          <w:bCs/>
          <w:color w:val="000000"/>
          <w:lang w:val="pl-PL"/>
        </w:rPr>
        <w:t>nd</w:t>
      </w:r>
      <w:proofErr w:type="spellEnd"/>
      <w:r w:rsidRPr="00181819">
        <w:rPr>
          <w:rFonts w:eastAsia="Arial"/>
          <w:b/>
          <w:bCs/>
          <w:color w:val="000000"/>
          <w:lang w:val="pl-PL"/>
        </w:rPr>
        <w:t xml:space="preserve"> 17 maja 1</w:t>
      </w:r>
      <w:r w:rsidR="00CD4D20" w:rsidRPr="00181819">
        <w:rPr>
          <w:lang w:val="pl-PL"/>
        </w:rPr>
        <w:t>3:30</w:t>
      </w:r>
      <w:r w:rsidR="006D23ED" w:rsidRPr="00181819">
        <w:rPr>
          <w:lang w:val="pl-PL"/>
        </w:rPr>
        <w:t xml:space="preserve"> </w:t>
      </w:r>
      <w:r w:rsidRPr="00181819">
        <w:rPr>
          <w:rFonts w:eastAsia="Arial"/>
          <w:b/>
          <w:bCs/>
          <w:color w:val="000000"/>
          <w:lang w:val="pl-PL"/>
        </w:rPr>
        <w:t>| sala Goplana</w:t>
      </w:r>
    </w:p>
    <w:p w14:paraId="0000016B" w14:textId="50D15E2D" w:rsidR="00511371" w:rsidRPr="00181819" w:rsidRDefault="00000000" w:rsidP="00181819">
      <w:pPr>
        <w:pBdr>
          <w:top w:val="nil"/>
          <w:left w:val="nil"/>
          <w:bottom w:val="nil"/>
          <w:right w:val="nil"/>
          <w:between w:val="nil"/>
        </w:pBdr>
        <w:spacing w:line="360" w:lineRule="auto"/>
        <w:jc w:val="both"/>
        <w:rPr>
          <w:rFonts w:eastAsia="Arial"/>
          <w:color w:val="000000"/>
          <w:lang w:val="pl-PL"/>
        </w:rPr>
      </w:pPr>
      <w:r w:rsidRPr="00181819">
        <w:rPr>
          <w:rFonts w:eastAsia="Arial"/>
          <w:color w:val="000000"/>
          <w:lang w:val="pl-PL"/>
        </w:rPr>
        <w:t xml:space="preserve">po filmie </w:t>
      </w:r>
      <w:r w:rsidRPr="00181819">
        <w:rPr>
          <w:rFonts w:eastAsia="Arial"/>
          <w:b/>
          <w:bCs/>
          <w:color w:val="000000"/>
          <w:lang w:val="pl-PL"/>
        </w:rPr>
        <w:t>MISTRZOSTWA ŚWIATA W GWIZDANIU</w:t>
      </w:r>
      <w:r w:rsidRPr="00181819">
        <w:rPr>
          <w:rFonts w:eastAsia="Arial"/>
          <w:b/>
          <w:bCs/>
          <w:color w:val="000000"/>
          <w:highlight w:val="white"/>
          <w:lang w:val="pl-PL"/>
        </w:rPr>
        <w:t>,</w:t>
      </w:r>
      <w:r w:rsidRPr="00181819">
        <w:rPr>
          <w:rFonts w:eastAsia="Arial"/>
          <w:color w:val="000000"/>
          <w:highlight w:val="white"/>
          <w:lang w:val="pl-PL"/>
        </w:rPr>
        <w:t xml:space="preserve"> reż. </w:t>
      </w:r>
      <w:r w:rsidRPr="00181819">
        <w:rPr>
          <w:rFonts w:eastAsia="Arial"/>
          <w:color w:val="000000"/>
          <w:lang w:val="pl-PL"/>
        </w:rPr>
        <w:t xml:space="preserve">Christopher </w:t>
      </w:r>
      <w:proofErr w:type="spellStart"/>
      <w:r w:rsidRPr="00181819">
        <w:rPr>
          <w:rFonts w:eastAsia="Arial"/>
          <w:color w:val="000000"/>
          <w:lang w:val="pl-PL"/>
        </w:rPr>
        <w:t>Nelius</w:t>
      </w:r>
      <w:proofErr w:type="spellEnd"/>
      <w:r w:rsidRPr="00181819">
        <w:rPr>
          <w:rFonts w:eastAsia="Arial"/>
          <w:color w:val="000000"/>
          <w:lang w:val="pl-PL"/>
        </w:rPr>
        <w:t xml:space="preserve"> </w:t>
      </w:r>
      <w:r w:rsidR="005D5908">
        <w:rPr>
          <w:rFonts w:eastAsia="Arial"/>
          <w:color w:val="000000"/>
          <w:lang w:val="pl-PL"/>
        </w:rPr>
        <w:t xml:space="preserve"> </w:t>
      </w:r>
      <w:sdt>
        <w:sdtPr>
          <w:rPr>
            <w:rFonts w:eastAsia="Arial"/>
            <w:color w:val="000000"/>
            <w:lang w:val="pl-PL"/>
          </w:rPr>
          <w:tag w:val="goog_rdk_70"/>
          <w:id w:val="-1321982160"/>
        </w:sdtPr>
        <w:sdtEndPr>
          <w:rPr>
            <w:rFonts w:eastAsia="Times New Roman"/>
            <w:color w:val="auto"/>
          </w:rPr>
        </w:sdtEndPr>
        <w:sdtContent/>
      </w:sdt>
    </w:p>
    <w:p w14:paraId="0000016C"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color w:val="000000"/>
          <w:lang w:val="pl-PL"/>
        </w:rPr>
        <w:t xml:space="preserve">Czy warto gwizdać? </w:t>
      </w:r>
      <w:r w:rsidRPr="00181819">
        <w:rPr>
          <w:rFonts w:eastAsia="Arial"/>
          <w:b/>
          <w:bCs/>
          <w:color w:val="000000"/>
          <w:lang w:val="pl-PL"/>
        </w:rPr>
        <w:t xml:space="preserve">Spotkanie z ornitologiem i popularyzatorem wiedzy na temat ptaków Jakubem </w:t>
      </w:r>
      <w:proofErr w:type="spellStart"/>
      <w:r w:rsidRPr="00181819">
        <w:rPr>
          <w:rFonts w:eastAsia="Arial"/>
          <w:b/>
          <w:bCs/>
          <w:color w:val="000000"/>
          <w:lang w:val="pl-PL"/>
        </w:rPr>
        <w:t>Typiakiem</w:t>
      </w:r>
      <w:proofErr w:type="spellEnd"/>
    </w:p>
    <w:p w14:paraId="0000016D" w14:textId="77777777" w:rsidR="00511371" w:rsidRPr="00181819" w:rsidRDefault="00511371" w:rsidP="00181819">
      <w:pPr>
        <w:pBdr>
          <w:top w:val="nil"/>
          <w:left w:val="nil"/>
          <w:bottom w:val="nil"/>
          <w:right w:val="nil"/>
          <w:between w:val="nil"/>
        </w:pBdr>
        <w:spacing w:line="360" w:lineRule="auto"/>
        <w:jc w:val="both"/>
        <w:rPr>
          <w:rFonts w:eastAsia="Arial"/>
          <w:color w:val="000000"/>
          <w:lang w:val="pl-PL"/>
        </w:rPr>
      </w:pPr>
    </w:p>
    <w:p w14:paraId="0000016E" w14:textId="77777777" w:rsidR="00511371" w:rsidRPr="00181819" w:rsidRDefault="00000000" w:rsidP="0018181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eastAsia="Arial"/>
          <w:color w:val="000000"/>
          <w:lang w:val="pl-PL"/>
        </w:rPr>
      </w:pPr>
      <w:r w:rsidRPr="00181819">
        <w:rPr>
          <w:rFonts w:eastAsia="Arial"/>
          <w:color w:val="000000"/>
          <w:lang w:val="pl-PL"/>
        </w:rPr>
        <w:t xml:space="preserve">Film opowiada o międzynarodowych zawodach </w:t>
      </w:r>
      <w:proofErr w:type="spellStart"/>
      <w:r w:rsidRPr="00181819">
        <w:rPr>
          <w:rFonts w:eastAsia="Arial"/>
          <w:color w:val="000000"/>
          <w:lang w:val="pl-PL"/>
        </w:rPr>
        <w:t>Masters</w:t>
      </w:r>
      <w:proofErr w:type="spellEnd"/>
      <w:r w:rsidRPr="00181819">
        <w:rPr>
          <w:rFonts w:eastAsia="Arial"/>
          <w:color w:val="000000"/>
          <w:lang w:val="pl-PL"/>
        </w:rPr>
        <w:t xml:space="preserve"> of Musical </w:t>
      </w:r>
      <w:proofErr w:type="spellStart"/>
      <w:r w:rsidRPr="00181819">
        <w:rPr>
          <w:rFonts w:eastAsia="Arial"/>
          <w:color w:val="000000"/>
          <w:lang w:val="pl-PL"/>
        </w:rPr>
        <w:t>Whistling</w:t>
      </w:r>
      <w:proofErr w:type="spellEnd"/>
      <w:r w:rsidRPr="00181819">
        <w:rPr>
          <w:rFonts w:eastAsia="Arial"/>
          <w:color w:val="000000"/>
          <w:lang w:val="pl-PL"/>
        </w:rPr>
        <w:t xml:space="preserve"> w Hollywood – największym i najbardziej prestiżowym konkursie gwizdania na świecie – uczestnicy z całego globu rywalizują o tytuł najlepszego gwizdacza. Poznajemy barwne osobowości uczestników, ich emocje i artystyczną pasję, a także zmagania producentki </w:t>
      </w:r>
      <w:proofErr w:type="spellStart"/>
      <w:r w:rsidRPr="00181819">
        <w:rPr>
          <w:rFonts w:eastAsia="Arial"/>
          <w:color w:val="000000"/>
          <w:lang w:val="pl-PL"/>
        </w:rPr>
        <w:t>Carole</w:t>
      </w:r>
      <w:proofErr w:type="spellEnd"/>
      <w:r w:rsidRPr="00181819">
        <w:rPr>
          <w:rFonts w:eastAsia="Arial"/>
          <w:color w:val="000000"/>
          <w:lang w:val="pl-PL"/>
        </w:rPr>
        <w:t xml:space="preserve"> </w:t>
      </w:r>
      <w:proofErr w:type="spellStart"/>
      <w:r w:rsidRPr="00181819">
        <w:rPr>
          <w:rFonts w:eastAsia="Arial"/>
          <w:color w:val="000000"/>
          <w:lang w:val="pl-PL"/>
        </w:rPr>
        <w:t>Anne</w:t>
      </w:r>
      <w:proofErr w:type="spellEnd"/>
      <w:r w:rsidRPr="00181819">
        <w:rPr>
          <w:rFonts w:eastAsia="Arial"/>
          <w:color w:val="000000"/>
          <w:lang w:val="pl-PL"/>
        </w:rPr>
        <w:t xml:space="preserve"> Kaufman, która stara się nadać gwizdaniu rangę prawdziwej sztuki muzycznej – od występów solo, przez akompaniament, aż po </w:t>
      </w:r>
      <w:r w:rsidRPr="00181819">
        <w:rPr>
          <w:rFonts w:eastAsia="Arial"/>
          <w:color w:val="000000"/>
          <w:lang w:val="pl-PL"/>
        </w:rPr>
        <w:lastRenderedPageBreak/>
        <w:t>orkiestrę na żywo. Każda nuta ma znaczenie, a występy gwizdaczy – zarówno solo, z akompaniamentem, jak i z orkiestrą na żywo – potrafią wzruszyć równie mocno, co tradycyjne koncerty. Za pozornie prostym gestem kryje się głęboka pasja, kunszt techniczny i wyjątkowa wspólnota artystyczna.</w:t>
      </w:r>
    </w:p>
    <w:p w14:paraId="0000016F" w14:textId="77777777" w:rsidR="00511371" w:rsidRPr="00181819" w:rsidRDefault="00511371" w:rsidP="0018181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eastAsia="Arial"/>
          <w:color w:val="000000"/>
          <w:lang w:val="pl-PL"/>
        </w:rPr>
      </w:pPr>
    </w:p>
    <w:p w14:paraId="00000170" w14:textId="77777777" w:rsidR="00511371" w:rsidRPr="00181819" w:rsidRDefault="00000000" w:rsidP="00181819">
      <w:pPr>
        <w:pBdr>
          <w:top w:val="nil"/>
          <w:left w:val="nil"/>
          <w:bottom w:val="nil"/>
          <w:right w:val="nil"/>
          <w:between w:val="nil"/>
        </w:pBdr>
        <w:spacing w:line="360" w:lineRule="auto"/>
        <w:rPr>
          <w:rFonts w:eastAsia="Arial"/>
          <w:color w:val="000000"/>
          <w:lang w:val="pl-PL"/>
        </w:rPr>
      </w:pPr>
      <w:r w:rsidRPr="00181819">
        <w:rPr>
          <w:rFonts w:eastAsia="Arial"/>
          <w:b/>
          <w:bCs/>
          <w:color w:val="000000"/>
          <w:lang w:val="pl-PL"/>
        </w:rPr>
        <w:t xml:space="preserve">Jakub </w:t>
      </w:r>
      <w:proofErr w:type="spellStart"/>
      <w:r w:rsidRPr="00181819">
        <w:rPr>
          <w:rFonts w:eastAsia="Arial"/>
          <w:b/>
          <w:bCs/>
          <w:color w:val="000000"/>
          <w:lang w:val="pl-PL"/>
        </w:rPr>
        <w:t>Typiak</w:t>
      </w:r>
      <w:proofErr w:type="spellEnd"/>
      <w:r w:rsidRPr="00181819">
        <w:rPr>
          <w:rFonts w:eastAsia="Arial"/>
          <w:b/>
          <w:bCs/>
          <w:color w:val="000000"/>
          <w:lang w:val="pl-PL"/>
        </w:rPr>
        <w:t xml:space="preserve"> </w:t>
      </w:r>
      <w:r w:rsidRPr="00181819">
        <w:rPr>
          <w:rFonts w:eastAsia="Arial"/>
          <w:color w:val="000000"/>
          <w:lang w:val="pl-PL"/>
        </w:rPr>
        <w:t xml:space="preserve">– ornitolog i popularyzator wiedzy na temat ptaków i sposobów ich ochrony. Ptakami interesuje się od piątego roku życia. Autor wielu wykładów o ochronie ptaków oraz przewodnik licznych spacerów na ptaki. Na co dzień zajmuje się organizacją badań ornitologicznych prowadzonych na morzu Bałtyckim. Od 2014 roku swoją pasję stara się zaszczepić w innych poprzez prowadzenie kanału w serwisie YouTube pod nazwą Ptasia Strefa. Współpracuje z takimi organizacjami jak: Grupa Badawcza Patków Wodnych KULING, Fundacja Akcja Bałtycka, Ogólnopolskie Towarzystwo Ochrony Ptaków czy Stacja Ornitologiczna </w:t>
      </w:r>
      <w:proofErr w:type="spellStart"/>
      <w:r w:rsidRPr="00181819">
        <w:rPr>
          <w:rFonts w:eastAsia="Arial"/>
          <w:color w:val="000000"/>
          <w:lang w:val="pl-PL"/>
        </w:rPr>
        <w:t>MiIZ</w:t>
      </w:r>
      <w:proofErr w:type="spellEnd"/>
      <w:r w:rsidRPr="00181819">
        <w:rPr>
          <w:rFonts w:eastAsia="Arial"/>
          <w:color w:val="000000"/>
          <w:lang w:val="pl-PL"/>
        </w:rPr>
        <w:t xml:space="preserve"> PAN. Współautor książki pt. „Gdynia ptasie miasto”.</w:t>
      </w:r>
    </w:p>
    <w:p w14:paraId="00000171" w14:textId="77777777" w:rsidR="00511371" w:rsidRPr="00181819" w:rsidRDefault="00511371" w:rsidP="0018181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eastAsia="Arial"/>
          <w:color w:val="000000"/>
          <w:lang w:val="pl-PL"/>
        </w:rPr>
      </w:pPr>
    </w:p>
    <w:p w14:paraId="00000172" w14:textId="77777777" w:rsidR="00511371" w:rsidRPr="00181819" w:rsidRDefault="00000000" w:rsidP="00181819">
      <w:pPr>
        <w:pBdr>
          <w:top w:val="nil"/>
          <w:left w:val="nil"/>
          <w:bottom w:val="nil"/>
          <w:right w:val="nil"/>
          <w:between w:val="nil"/>
        </w:pBdr>
        <w:tabs>
          <w:tab w:val="left" w:pos="2835"/>
        </w:tabs>
        <w:spacing w:line="360" w:lineRule="auto"/>
        <w:jc w:val="both"/>
        <w:rPr>
          <w:rFonts w:eastAsia="Arial"/>
          <w:b/>
          <w:bCs/>
          <w:color w:val="000000"/>
          <w:lang w:val="pl-PL"/>
        </w:rPr>
      </w:pPr>
      <w:r w:rsidRPr="00181819">
        <w:rPr>
          <w:rFonts w:eastAsia="Arial"/>
          <w:b/>
          <w:bCs/>
          <w:color w:val="000000"/>
          <w:lang w:val="pl-PL"/>
        </w:rPr>
        <w:t>Prowadzący:</w:t>
      </w:r>
    </w:p>
    <w:p w14:paraId="00000173" w14:textId="77777777" w:rsidR="00511371" w:rsidRPr="00181819" w:rsidRDefault="00000000" w:rsidP="00181819">
      <w:pPr>
        <w:pBdr>
          <w:top w:val="nil"/>
          <w:left w:val="nil"/>
          <w:bottom w:val="nil"/>
          <w:right w:val="nil"/>
          <w:between w:val="nil"/>
        </w:pBdr>
        <w:spacing w:line="360" w:lineRule="auto"/>
        <w:jc w:val="both"/>
        <w:rPr>
          <w:rFonts w:eastAsia="Arial"/>
          <w:color w:val="000000"/>
          <w:lang w:val="pl-PL"/>
        </w:rPr>
      </w:pPr>
      <w:r w:rsidRPr="00181819">
        <w:rPr>
          <w:rFonts w:eastAsia="Arial"/>
          <w:b/>
          <w:bCs/>
          <w:color w:val="000000"/>
          <w:lang w:val="pl-PL"/>
        </w:rPr>
        <w:t xml:space="preserve">Jakub </w:t>
      </w:r>
      <w:proofErr w:type="spellStart"/>
      <w:r w:rsidRPr="00181819">
        <w:rPr>
          <w:rFonts w:eastAsia="Arial"/>
          <w:b/>
          <w:bCs/>
          <w:color w:val="000000"/>
          <w:lang w:val="pl-PL"/>
        </w:rPr>
        <w:t>Knera</w:t>
      </w:r>
      <w:proofErr w:type="spellEnd"/>
      <w:r w:rsidRPr="00181819">
        <w:rPr>
          <w:rFonts w:eastAsia="Arial"/>
          <w:b/>
          <w:bCs/>
          <w:color w:val="000000"/>
          <w:lang w:val="pl-PL"/>
        </w:rPr>
        <w:t xml:space="preserve"> –</w:t>
      </w:r>
      <w:r w:rsidRPr="00181819">
        <w:rPr>
          <w:rFonts w:eastAsia="Arial"/>
          <w:color w:val="000000"/>
          <w:lang w:val="pl-PL"/>
        </w:rPr>
        <w:t xml:space="preserve"> dziennikarz i kurator; od 2012 prowadzi stronę </w:t>
      </w:r>
      <w:hyperlink r:id="rId17">
        <w:r w:rsidR="00511371" w:rsidRPr="00181819">
          <w:rPr>
            <w:rFonts w:eastAsia="Arial"/>
            <w:color w:val="000000"/>
            <w:u w:val="single"/>
            <w:lang w:val="pl-PL"/>
          </w:rPr>
          <w:t>noweidzieodmorza.com</w:t>
        </w:r>
      </w:hyperlink>
      <w:r w:rsidRPr="00181819">
        <w:rPr>
          <w:rFonts w:eastAsia="Arial"/>
          <w:color w:val="000000"/>
          <w:lang w:val="pl-PL"/>
        </w:rPr>
        <w:t xml:space="preserve">. Publikuje w The </w:t>
      </w:r>
      <w:proofErr w:type="spellStart"/>
      <w:r w:rsidRPr="00181819">
        <w:rPr>
          <w:rFonts w:eastAsia="Arial"/>
          <w:color w:val="000000"/>
          <w:lang w:val="pl-PL"/>
        </w:rPr>
        <w:t>Quietus</w:t>
      </w:r>
      <w:proofErr w:type="spellEnd"/>
      <w:r w:rsidRPr="00181819">
        <w:rPr>
          <w:rFonts w:eastAsia="Arial"/>
          <w:color w:val="000000"/>
          <w:lang w:val="pl-PL"/>
        </w:rPr>
        <w:t>, Tygodniku Polityka, Dwutygodniku i Radiowym Centrum Kultury Ludowej. Współzałożyciel Fundacji Palma.</w:t>
      </w:r>
    </w:p>
    <w:p w14:paraId="00000174" w14:textId="77777777" w:rsidR="00511371" w:rsidRPr="00181819" w:rsidRDefault="00511371" w:rsidP="00181819">
      <w:pPr>
        <w:pBdr>
          <w:top w:val="nil"/>
          <w:left w:val="nil"/>
          <w:bottom w:val="nil"/>
          <w:right w:val="nil"/>
          <w:between w:val="nil"/>
        </w:pBdr>
        <w:spacing w:line="360" w:lineRule="auto"/>
        <w:rPr>
          <w:rFonts w:eastAsia="Arial"/>
          <w:color w:val="000000"/>
          <w:lang w:val="pl-PL"/>
        </w:rPr>
      </w:pPr>
    </w:p>
    <w:p w14:paraId="00000175" w14:textId="77777777" w:rsidR="00511371" w:rsidRPr="00181819" w:rsidRDefault="00511371" w:rsidP="00181819">
      <w:pPr>
        <w:pBdr>
          <w:top w:val="nil"/>
          <w:left w:val="nil"/>
          <w:bottom w:val="nil"/>
          <w:right w:val="nil"/>
          <w:between w:val="nil"/>
        </w:pBdr>
        <w:spacing w:line="360" w:lineRule="auto"/>
        <w:rPr>
          <w:rFonts w:eastAsia="Arial"/>
          <w:color w:val="000000"/>
          <w:lang w:val="pl-PL"/>
        </w:rPr>
      </w:pPr>
    </w:p>
    <w:p w14:paraId="00000176" w14:textId="3BBB4EB6" w:rsidR="00511371" w:rsidRPr="00181819" w:rsidRDefault="00000000" w:rsidP="00181819">
      <w:pPr>
        <w:pBdr>
          <w:top w:val="nil"/>
          <w:left w:val="nil"/>
          <w:bottom w:val="nil"/>
          <w:right w:val="nil"/>
          <w:between w:val="nil"/>
        </w:pBdr>
        <w:spacing w:line="360" w:lineRule="auto"/>
        <w:jc w:val="both"/>
        <w:rPr>
          <w:rFonts w:eastAsia="Arial"/>
          <w:color w:val="000000"/>
          <w:lang w:val="pl-PL"/>
        </w:rPr>
      </w:pPr>
      <w:proofErr w:type="spellStart"/>
      <w:r w:rsidRPr="00181819">
        <w:rPr>
          <w:rFonts w:eastAsia="Arial"/>
          <w:b/>
          <w:bCs/>
          <w:color w:val="000000"/>
          <w:lang w:val="pl-PL"/>
        </w:rPr>
        <w:t>nd</w:t>
      </w:r>
      <w:proofErr w:type="spellEnd"/>
      <w:r w:rsidRPr="00181819">
        <w:rPr>
          <w:rFonts w:eastAsia="Arial"/>
          <w:b/>
          <w:bCs/>
          <w:color w:val="000000"/>
          <w:lang w:val="pl-PL"/>
        </w:rPr>
        <w:t xml:space="preserve">. 17 maja </w:t>
      </w:r>
      <w:r w:rsidR="005E14F0" w:rsidRPr="00181819">
        <w:rPr>
          <w:rFonts w:eastAsia="Arial"/>
          <w:b/>
          <w:bCs/>
          <w:color w:val="000000"/>
          <w:lang w:val="pl-PL"/>
        </w:rPr>
        <w:t xml:space="preserve">17:00 </w:t>
      </w:r>
      <w:r w:rsidRPr="00181819">
        <w:rPr>
          <w:rFonts w:eastAsia="Arial"/>
          <w:b/>
          <w:bCs/>
          <w:color w:val="000000"/>
          <w:lang w:val="pl-PL"/>
        </w:rPr>
        <w:t>| sala Warszawa</w:t>
      </w:r>
    </w:p>
    <w:p w14:paraId="00000177" w14:textId="711A3792"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color w:val="000000"/>
          <w:lang w:val="pl-PL"/>
        </w:rPr>
        <w:t xml:space="preserve">po filmie </w:t>
      </w:r>
      <w:r w:rsidRPr="00181819">
        <w:rPr>
          <w:rFonts w:eastAsia="Arial"/>
          <w:b/>
          <w:bCs/>
          <w:color w:val="000000"/>
          <w:lang w:val="pl-PL"/>
        </w:rPr>
        <w:t>EFEKT ARCHITEKTURY</w:t>
      </w:r>
      <w:r w:rsidRPr="00181819">
        <w:rPr>
          <w:rFonts w:eastAsia="Arial"/>
          <w:color w:val="000000"/>
          <w:lang w:val="pl-PL"/>
        </w:rPr>
        <w:t>,</w:t>
      </w:r>
      <w:r w:rsidRPr="00181819">
        <w:rPr>
          <w:rFonts w:eastAsia="Arial"/>
          <w:b/>
          <w:bCs/>
          <w:color w:val="000000"/>
          <w:lang w:val="pl-PL"/>
        </w:rPr>
        <w:t xml:space="preserve"> </w:t>
      </w:r>
      <w:r w:rsidRPr="00181819">
        <w:rPr>
          <w:rFonts w:eastAsia="Arial"/>
          <w:color w:val="000000"/>
          <w:lang w:val="pl-PL"/>
        </w:rPr>
        <w:t xml:space="preserve">reż. Diegi </w:t>
      </w:r>
      <w:proofErr w:type="spellStart"/>
      <w:r w:rsidRPr="00181819">
        <w:rPr>
          <w:rFonts w:eastAsia="Arial"/>
          <w:color w:val="000000"/>
          <w:lang w:val="pl-PL"/>
        </w:rPr>
        <w:t>Breit</w:t>
      </w:r>
      <w:proofErr w:type="spellEnd"/>
      <w:r w:rsidRPr="00181819">
        <w:rPr>
          <w:rFonts w:eastAsia="Arial"/>
          <w:color w:val="000000"/>
          <w:lang w:val="pl-PL"/>
        </w:rPr>
        <w:t xml:space="preserve"> Lira, </w:t>
      </w:r>
      <w:sdt>
        <w:sdtPr>
          <w:rPr>
            <w:lang w:val="pl-PL"/>
          </w:rPr>
          <w:tag w:val="goog_rdk_74"/>
          <w:id w:val="-1768217412"/>
        </w:sdtPr>
        <w:sdtContent>
          <w:r w:rsidR="005D5908">
            <w:rPr>
              <w:rFonts w:eastAsia="Arial Unicode MS"/>
              <w:color w:val="000000"/>
              <w:highlight w:val="white"/>
              <w:lang w:val="pl-PL"/>
            </w:rPr>
            <w:t xml:space="preserve"> </w:t>
          </w:r>
        </w:sdtContent>
      </w:sdt>
    </w:p>
    <w:p w14:paraId="00000178"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b/>
          <w:bCs/>
          <w:color w:val="000000"/>
          <w:lang w:val="pl-PL"/>
        </w:rPr>
        <w:t xml:space="preserve">Cykl </w:t>
      </w:r>
      <w:proofErr w:type="spellStart"/>
      <w:r w:rsidRPr="00181819">
        <w:rPr>
          <w:rFonts w:eastAsia="Arial"/>
          <w:b/>
          <w:bCs/>
          <w:color w:val="000000"/>
          <w:lang w:val="pl-PL"/>
        </w:rPr>
        <w:t>Miastoprojekcje</w:t>
      </w:r>
      <w:proofErr w:type="spellEnd"/>
      <w:r w:rsidRPr="00181819">
        <w:rPr>
          <w:rFonts w:eastAsia="Arial"/>
          <w:b/>
          <w:bCs/>
          <w:color w:val="000000"/>
          <w:lang w:val="pl-PL"/>
        </w:rPr>
        <w:t>. Czy nasze miasta są przyjazne?</w:t>
      </w:r>
    </w:p>
    <w:p w14:paraId="00000179"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color w:val="000000"/>
          <w:lang w:val="pl-PL"/>
        </w:rPr>
        <w:t>Partner:</w:t>
      </w:r>
      <w:r w:rsidRPr="00181819">
        <w:rPr>
          <w:rFonts w:eastAsia="Arial"/>
          <w:b/>
          <w:bCs/>
          <w:color w:val="000000"/>
          <w:lang w:val="pl-PL"/>
        </w:rPr>
        <w:t xml:space="preserve"> Kino Instytutu Kultury Miejskiej w Gdańsku</w:t>
      </w:r>
    </w:p>
    <w:p w14:paraId="0000017A" w14:textId="77777777" w:rsidR="00511371" w:rsidRPr="00181819" w:rsidRDefault="00511371" w:rsidP="00181819">
      <w:pPr>
        <w:pBdr>
          <w:top w:val="nil"/>
          <w:left w:val="nil"/>
          <w:bottom w:val="nil"/>
          <w:right w:val="nil"/>
          <w:between w:val="nil"/>
        </w:pBdr>
        <w:spacing w:line="360" w:lineRule="auto"/>
        <w:jc w:val="both"/>
        <w:rPr>
          <w:rFonts w:eastAsia="Arial"/>
          <w:color w:val="000000"/>
          <w:highlight w:val="white"/>
          <w:lang w:val="pl-PL"/>
        </w:rPr>
      </w:pPr>
    </w:p>
    <w:p w14:paraId="0000017B" w14:textId="77777777" w:rsidR="00511371" w:rsidRPr="00181819" w:rsidRDefault="00000000" w:rsidP="00181819">
      <w:pPr>
        <w:pBdr>
          <w:top w:val="nil"/>
          <w:left w:val="nil"/>
          <w:bottom w:val="nil"/>
          <w:right w:val="nil"/>
          <w:between w:val="nil"/>
        </w:pBdr>
        <w:spacing w:line="360" w:lineRule="auto"/>
        <w:rPr>
          <w:rFonts w:eastAsia="Arial"/>
          <w:color w:val="000000"/>
          <w:lang w:val="pl-PL"/>
        </w:rPr>
      </w:pPr>
      <w:r w:rsidRPr="00181819">
        <w:rPr>
          <w:rFonts w:eastAsia="Arial"/>
          <w:color w:val="000000"/>
          <w:lang w:val="pl-PL"/>
        </w:rPr>
        <w:t xml:space="preserve">Dyskusja inspirowana filmem EFEKT ARCHITEKTURY skupi się na tym, jak projektujemy i doświadczamy przestrzeni w Trójmieście – Gdańsku, Gdyni i Sopocie. Punktem wyjścia będzie pytanie: czy nasze miasta są naprawdę przyjazne dla wszystkich – od dzieci po seniorów? Przyjrzymy się, jak historyczne decyzje urbanistyczne wpłynęły na dzisiejszy kształt metropolii oraz jakie lokalne wyzwania i potencjały definiują jakość życia w regionie. Porozmawiamy też o współczesnych trendach urbanistycznych i zastanowimy się, co konkretnie można zmienić, by Trójmiasto było lepiej zaprojektowane – bardziej dostępne, </w:t>
      </w:r>
      <w:proofErr w:type="spellStart"/>
      <w:r w:rsidRPr="00181819">
        <w:rPr>
          <w:rFonts w:eastAsia="Arial"/>
          <w:color w:val="000000"/>
          <w:lang w:val="pl-PL"/>
        </w:rPr>
        <w:t>inkluzywne</w:t>
      </w:r>
      <w:proofErr w:type="spellEnd"/>
      <w:r w:rsidRPr="00181819">
        <w:rPr>
          <w:rFonts w:eastAsia="Arial"/>
          <w:color w:val="000000"/>
          <w:lang w:val="pl-PL"/>
        </w:rPr>
        <w:t xml:space="preserve"> i przyjazne na co dzień. </w:t>
      </w:r>
    </w:p>
    <w:p w14:paraId="0000017C" w14:textId="77777777" w:rsidR="00511371" w:rsidRPr="00181819" w:rsidRDefault="00511371" w:rsidP="00181819">
      <w:pPr>
        <w:pBdr>
          <w:top w:val="nil"/>
          <w:left w:val="nil"/>
          <w:bottom w:val="nil"/>
          <w:right w:val="nil"/>
          <w:between w:val="nil"/>
        </w:pBdr>
        <w:spacing w:line="360" w:lineRule="auto"/>
        <w:jc w:val="both"/>
        <w:rPr>
          <w:rFonts w:eastAsia="Arial"/>
          <w:color w:val="C0504D"/>
          <w:lang w:val="pl-PL"/>
        </w:rPr>
      </w:pPr>
    </w:p>
    <w:p w14:paraId="0000017D"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b/>
          <w:bCs/>
          <w:color w:val="000000"/>
          <w:lang w:val="pl-PL"/>
        </w:rPr>
        <w:t>Gość:</w:t>
      </w:r>
    </w:p>
    <w:p w14:paraId="0000017E" w14:textId="77777777" w:rsidR="00511371" w:rsidRPr="00181819" w:rsidRDefault="00000000" w:rsidP="00181819">
      <w:pPr>
        <w:pStyle w:val="Nagwek4"/>
        <w:keepNext w:val="0"/>
        <w:keepLines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160" w:line="360" w:lineRule="auto"/>
        <w:rPr>
          <w:rFonts w:eastAsia="Arial"/>
          <w:color w:val="C0504D"/>
          <w:lang w:val="pl-PL"/>
        </w:rPr>
      </w:pPr>
      <w:r w:rsidRPr="00181819">
        <w:rPr>
          <w:rFonts w:eastAsia="Arial"/>
          <w:lang w:val="pl-PL"/>
        </w:rPr>
        <w:lastRenderedPageBreak/>
        <w:t xml:space="preserve">Barbara Marchwicka </w:t>
      </w:r>
      <w:r w:rsidRPr="00181819">
        <w:rPr>
          <w:rFonts w:eastAsia="Arial"/>
          <w:b w:val="0"/>
          <w:bCs w:val="0"/>
          <w:lang w:val="pl-PL"/>
        </w:rPr>
        <w:t xml:space="preserve">– z wykształcenia </w:t>
      </w:r>
      <w:proofErr w:type="spellStart"/>
      <w:r w:rsidRPr="00181819">
        <w:rPr>
          <w:rFonts w:eastAsia="Arial"/>
          <w:b w:val="0"/>
          <w:bCs w:val="0"/>
          <w:lang w:val="pl-PL"/>
        </w:rPr>
        <w:t>achitektka</w:t>
      </w:r>
      <w:proofErr w:type="spellEnd"/>
      <w:r w:rsidRPr="00181819">
        <w:rPr>
          <w:rFonts w:eastAsia="Arial"/>
          <w:b w:val="0"/>
          <w:bCs w:val="0"/>
          <w:lang w:val="pl-PL"/>
        </w:rPr>
        <w:t xml:space="preserve">. Z doświadczenia urbanistka. Była gdyńska pełnomocniczka ds. przestrzeni publicznych, koordynatorka Programów Rozwojowych w Dziale </w:t>
      </w:r>
      <w:proofErr w:type="spellStart"/>
      <w:r w:rsidRPr="00181819">
        <w:rPr>
          <w:rFonts w:eastAsia="Arial"/>
          <w:b w:val="0"/>
          <w:bCs w:val="0"/>
          <w:lang w:val="pl-PL"/>
        </w:rPr>
        <w:t>UrbanLab</w:t>
      </w:r>
      <w:proofErr w:type="spellEnd"/>
      <w:r w:rsidRPr="00181819">
        <w:rPr>
          <w:rFonts w:eastAsia="Arial"/>
          <w:b w:val="0"/>
          <w:bCs w:val="0"/>
          <w:lang w:val="pl-PL"/>
        </w:rPr>
        <w:t xml:space="preserve"> | Laboratorium Innowacji Społecznych, Gdynia</w:t>
      </w:r>
      <w:r w:rsidRPr="00181819">
        <w:rPr>
          <w:rFonts w:eastAsia="Arial"/>
          <w:lang w:val="pl-PL"/>
        </w:rPr>
        <w:t>.</w:t>
      </w:r>
    </w:p>
    <w:p w14:paraId="0000017F" w14:textId="77777777" w:rsidR="00511371" w:rsidRPr="00181819" w:rsidRDefault="00000000" w:rsidP="00181819">
      <w:pPr>
        <w:pBdr>
          <w:top w:val="nil"/>
          <w:left w:val="nil"/>
          <w:bottom w:val="nil"/>
          <w:right w:val="nil"/>
          <w:between w:val="nil"/>
        </w:pBdr>
        <w:spacing w:line="360" w:lineRule="auto"/>
        <w:jc w:val="both"/>
        <w:rPr>
          <w:rFonts w:eastAsia="Arial"/>
          <w:color w:val="000000"/>
          <w:lang w:val="pl-PL"/>
        </w:rPr>
      </w:pPr>
      <w:r w:rsidRPr="00181819">
        <w:rPr>
          <w:rFonts w:eastAsia="Arial"/>
          <w:color w:val="000000"/>
          <w:lang w:val="pl-PL"/>
        </w:rPr>
        <w:t xml:space="preserve">Prowadzący: </w:t>
      </w:r>
    </w:p>
    <w:p w14:paraId="00000180"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b/>
          <w:bCs/>
          <w:color w:val="000000"/>
          <w:lang w:val="pl-PL"/>
        </w:rPr>
        <w:t xml:space="preserve">Jakub </w:t>
      </w:r>
      <w:proofErr w:type="spellStart"/>
      <w:r w:rsidRPr="00181819">
        <w:rPr>
          <w:rFonts w:eastAsia="Arial"/>
          <w:b/>
          <w:bCs/>
          <w:color w:val="000000"/>
          <w:lang w:val="pl-PL"/>
        </w:rPr>
        <w:t>Knera</w:t>
      </w:r>
      <w:proofErr w:type="spellEnd"/>
    </w:p>
    <w:p w14:paraId="00000181" w14:textId="77777777" w:rsidR="00511371" w:rsidRPr="00181819" w:rsidRDefault="00511371" w:rsidP="00181819">
      <w:pPr>
        <w:pBdr>
          <w:top w:val="nil"/>
          <w:left w:val="nil"/>
          <w:bottom w:val="nil"/>
          <w:right w:val="nil"/>
          <w:between w:val="nil"/>
        </w:pBdr>
        <w:spacing w:line="360" w:lineRule="auto"/>
        <w:jc w:val="both"/>
        <w:rPr>
          <w:rFonts w:eastAsia="Arial"/>
          <w:b/>
          <w:bCs/>
          <w:color w:val="000000"/>
          <w:lang w:val="pl-PL"/>
        </w:rPr>
      </w:pPr>
    </w:p>
    <w:p w14:paraId="00000182" w14:textId="77777777" w:rsidR="00511371" w:rsidRPr="00181819" w:rsidRDefault="00511371" w:rsidP="00181819">
      <w:pPr>
        <w:pBdr>
          <w:top w:val="nil"/>
          <w:left w:val="nil"/>
          <w:bottom w:val="nil"/>
          <w:right w:val="nil"/>
          <w:between w:val="nil"/>
        </w:pBdr>
        <w:spacing w:line="360" w:lineRule="auto"/>
        <w:jc w:val="both"/>
        <w:rPr>
          <w:rFonts w:eastAsia="Arial"/>
          <w:b/>
          <w:bCs/>
          <w:color w:val="C0504D"/>
          <w:lang w:val="pl-PL"/>
        </w:rPr>
      </w:pPr>
    </w:p>
    <w:p w14:paraId="00000183" w14:textId="512480FD"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proofErr w:type="spellStart"/>
      <w:r w:rsidRPr="00181819">
        <w:rPr>
          <w:rFonts w:eastAsia="Arial"/>
          <w:b/>
          <w:bCs/>
          <w:color w:val="000000"/>
          <w:lang w:val="pl-PL"/>
        </w:rPr>
        <w:t>nd</w:t>
      </w:r>
      <w:proofErr w:type="spellEnd"/>
      <w:r w:rsidRPr="00181819">
        <w:rPr>
          <w:rFonts w:eastAsia="Arial"/>
          <w:b/>
          <w:bCs/>
          <w:color w:val="000000"/>
          <w:lang w:val="pl-PL"/>
        </w:rPr>
        <w:t xml:space="preserve">. 17 maja </w:t>
      </w:r>
      <w:r w:rsidR="002D749C" w:rsidRPr="00181819">
        <w:rPr>
          <w:rFonts w:eastAsia="Arial"/>
          <w:b/>
          <w:bCs/>
          <w:color w:val="000000"/>
          <w:lang w:val="pl-PL"/>
        </w:rPr>
        <w:t xml:space="preserve">20:00 </w:t>
      </w:r>
      <w:r w:rsidRPr="00181819">
        <w:rPr>
          <w:rFonts w:eastAsia="Arial"/>
          <w:b/>
          <w:bCs/>
          <w:color w:val="000000"/>
          <w:lang w:val="pl-PL"/>
        </w:rPr>
        <w:t>| sala Warszawa</w:t>
      </w:r>
    </w:p>
    <w:p w14:paraId="00000184" w14:textId="78DB8B88" w:rsidR="00511371" w:rsidRPr="00181819" w:rsidRDefault="00000000" w:rsidP="00181819">
      <w:pPr>
        <w:pBdr>
          <w:top w:val="nil"/>
          <w:left w:val="nil"/>
          <w:bottom w:val="nil"/>
          <w:right w:val="nil"/>
          <w:between w:val="nil"/>
        </w:pBdr>
        <w:spacing w:line="360" w:lineRule="auto"/>
        <w:jc w:val="both"/>
        <w:rPr>
          <w:rFonts w:eastAsia="Arial"/>
          <w:color w:val="000000"/>
          <w:lang w:val="pl-PL"/>
        </w:rPr>
      </w:pPr>
      <w:r w:rsidRPr="00181819">
        <w:rPr>
          <w:rFonts w:eastAsia="Arial"/>
          <w:color w:val="000000"/>
          <w:lang w:val="pl-PL"/>
        </w:rPr>
        <w:t xml:space="preserve">po filmie </w:t>
      </w:r>
      <w:r w:rsidRPr="00181819">
        <w:rPr>
          <w:rFonts w:eastAsia="Arial"/>
          <w:b/>
          <w:bCs/>
          <w:color w:val="000000"/>
          <w:lang w:val="pl-PL"/>
        </w:rPr>
        <w:t xml:space="preserve">KANDYDACI ŚMIERCI </w:t>
      </w:r>
      <w:r w:rsidRPr="00181819">
        <w:rPr>
          <w:rFonts w:eastAsia="Arial"/>
          <w:color w:val="000000"/>
          <w:lang w:val="pl-PL"/>
        </w:rPr>
        <w:t xml:space="preserve">reż. Maciej </w:t>
      </w:r>
      <w:proofErr w:type="spellStart"/>
      <w:r w:rsidRPr="00181819">
        <w:rPr>
          <w:rFonts w:eastAsia="Arial"/>
          <w:color w:val="000000"/>
          <w:lang w:val="pl-PL"/>
        </w:rPr>
        <w:t>Cuske</w:t>
      </w:r>
      <w:proofErr w:type="spellEnd"/>
      <w:r w:rsidRPr="00181819">
        <w:rPr>
          <w:rFonts w:eastAsia="Arial"/>
          <w:color w:val="000000"/>
          <w:lang w:val="pl-PL"/>
        </w:rPr>
        <w:t xml:space="preserve"> </w:t>
      </w:r>
      <w:r w:rsidR="005D5908">
        <w:rPr>
          <w:rFonts w:eastAsia="Arial"/>
          <w:color w:val="000000"/>
          <w:lang w:val="pl-PL"/>
        </w:rPr>
        <w:t xml:space="preserve"> </w:t>
      </w:r>
      <w:sdt>
        <w:sdtPr>
          <w:rPr>
            <w:rFonts w:eastAsia="Arial"/>
            <w:color w:val="000000"/>
            <w:lang w:val="pl-PL"/>
          </w:rPr>
          <w:tag w:val="goog_rdk_78"/>
          <w:id w:val="-1216324448"/>
        </w:sdtPr>
        <w:sdtEndPr>
          <w:rPr>
            <w:rFonts w:eastAsia="Times New Roman"/>
            <w:color w:val="auto"/>
          </w:rPr>
        </w:sdtEndPr>
        <w:sdtContent/>
      </w:sdt>
    </w:p>
    <w:p w14:paraId="00000185" w14:textId="77777777" w:rsidR="00511371" w:rsidRPr="00181819" w:rsidRDefault="00000000" w:rsidP="00181819">
      <w:pPr>
        <w:pBdr>
          <w:top w:val="nil"/>
          <w:left w:val="nil"/>
          <w:bottom w:val="nil"/>
          <w:right w:val="nil"/>
          <w:between w:val="nil"/>
        </w:pBdr>
        <w:spacing w:line="360" w:lineRule="auto"/>
        <w:jc w:val="both"/>
        <w:rPr>
          <w:rFonts w:eastAsia="Arial"/>
          <w:b/>
          <w:bCs/>
          <w:color w:val="000000"/>
          <w:lang w:val="pl-PL"/>
        </w:rPr>
      </w:pPr>
      <w:r w:rsidRPr="00181819">
        <w:rPr>
          <w:rFonts w:eastAsia="Arial"/>
          <w:b/>
          <w:bCs/>
          <w:color w:val="000000"/>
          <w:lang w:val="pl-PL"/>
        </w:rPr>
        <w:t>Spotkanie z reżyserem filmu i jego bohaterami</w:t>
      </w:r>
    </w:p>
    <w:p w14:paraId="00000186" w14:textId="77777777" w:rsidR="00511371" w:rsidRPr="00181819" w:rsidRDefault="00511371" w:rsidP="00181819">
      <w:pPr>
        <w:pBdr>
          <w:top w:val="nil"/>
          <w:left w:val="nil"/>
          <w:bottom w:val="nil"/>
          <w:right w:val="nil"/>
          <w:between w:val="nil"/>
        </w:pBdr>
        <w:spacing w:line="360" w:lineRule="auto"/>
        <w:jc w:val="both"/>
        <w:rPr>
          <w:rFonts w:eastAsia="Arial"/>
          <w:b/>
          <w:bCs/>
          <w:color w:val="000000"/>
          <w:lang w:val="pl-PL"/>
        </w:rPr>
      </w:pPr>
    </w:p>
    <w:p w14:paraId="00000187" w14:textId="77777777" w:rsidR="00511371" w:rsidRPr="00181819" w:rsidRDefault="00000000" w:rsidP="00181819">
      <w:pPr>
        <w:pBdr>
          <w:top w:val="nil"/>
          <w:left w:val="nil"/>
          <w:bottom w:val="nil"/>
          <w:right w:val="nil"/>
          <w:between w:val="nil"/>
        </w:pBdr>
        <w:spacing w:line="360" w:lineRule="auto"/>
        <w:jc w:val="both"/>
        <w:rPr>
          <w:rFonts w:eastAsia="Arial"/>
          <w:color w:val="000000"/>
          <w:lang w:val="pl-PL"/>
        </w:rPr>
      </w:pPr>
      <w:r w:rsidRPr="00181819">
        <w:rPr>
          <w:rFonts w:eastAsia="Arial"/>
          <w:b/>
          <w:bCs/>
          <w:color w:val="000000"/>
          <w:lang w:val="pl-PL"/>
        </w:rPr>
        <w:t>Partner. Gdyńska Szkoła Filmowa</w:t>
      </w:r>
    </w:p>
    <w:p w14:paraId="00000188" w14:textId="77777777" w:rsidR="00511371" w:rsidRPr="00181819" w:rsidRDefault="00511371" w:rsidP="00181819">
      <w:pPr>
        <w:pBdr>
          <w:top w:val="nil"/>
          <w:left w:val="nil"/>
          <w:bottom w:val="nil"/>
          <w:right w:val="nil"/>
          <w:between w:val="nil"/>
        </w:pBdr>
        <w:spacing w:line="360" w:lineRule="auto"/>
        <w:jc w:val="both"/>
        <w:rPr>
          <w:rFonts w:eastAsia="Arial"/>
          <w:color w:val="000000"/>
          <w:lang w:val="pl-PL"/>
        </w:rPr>
      </w:pPr>
    </w:p>
    <w:p w14:paraId="00000189" w14:textId="77777777" w:rsidR="00511371" w:rsidRPr="00181819" w:rsidRDefault="00000000" w:rsidP="0018181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eastAsia="Arial"/>
          <w:color w:val="000000"/>
          <w:lang w:val="pl-PL"/>
        </w:rPr>
      </w:pPr>
      <w:r w:rsidRPr="00181819">
        <w:rPr>
          <w:rFonts w:eastAsia="Arial"/>
          <w:color w:val="000000"/>
          <w:lang w:val="pl-PL"/>
        </w:rPr>
        <w:t>Trzech chłopaków wraz z tatą jednego z nich od ponad 15 lat co roku wyjeżdża wspólnie na wakacje, by nakręcić kolejny horror w niezwykłych plenerach i tajemniczych miejscach Polski. Nie przypuszczali, że rozpoczęta kiedyś fascynująca przygoda stanie się nieodłączną częścią ich życia. Pomiędzy zabawą w kino, wieczornym ogniskiem i nocą w namiocie, rozprawiają o życiu, o swoich miłościach, rozczarowaniach, porażkach i sukcesach, zastanawiając się, czy ich przyjaźń przetrwa do końca świata. Dziś chłopcy mają prawie 30 lat. Bardzo się zmienili, a każdy z nich szuka własnej drogi. „Kandydaci Śmierci” to zapis ich filmowych przygód na przestrzeni kilkunastu lat. To film o nich samych, o dorastaniu, pytaniach, lękach i marzeniach, a przede wszystkim o potędze wieloletniej przyjaźni.</w:t>
      </w:r>
    </w:p>
    <w:p w14:paraId="0000018A" w14:textId="77777777" w:rsidR="00511371" w:rsidRPr="00181819" w:rsidRDefault="00511371" w:rsidP="0018181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eastAsia="Arial"/>
          <w:color w:val="000000"/>
          <w:lang w:val="pl-PL"/>
        </w:rPr>
      </w:pPr>
    </w:p>
    <w:p w14:paraId="0000018B" w14:textId="77777777" w:rsidR="00511371" w:rsidRPr="00181819" w:rsidRDefault="00000000" w:rsidP="0018181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eastAsia="Arial"/>
          <w:b/>
          <w:bCs/>
          <w:color w:val="000000"/>
          <w:lang w:val="pl-PL"/>
        </w:rPr>
      </w:pPr>
      <w:r w:rsidRPr="00181819">
        <w:rPr>
          <w:rFonts w:eastAsia="Arial"/>
          <w:b/>
          <w:bCs/>
          <w:color w:val="000000"/>
          <w:lang w:val="pl-PL"/>
        </w:rPr>
        <w:t>Prowadzący:</w:t>
      </w:r>
    </w:p>
    <w:p w14:paraId="0000018C" w14:textId="77777777" w:rsidR="00511371" w:rsidRPr="00181819" w:rsidRDefault="00000000" w:rsidP="0018181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eastAsia="Arial"/>
          <w:b/>
          <w:bCs/>
          <w:color w:val="000000"/>
          <w:lang w:val="pl-PL"/>
        </w:rPr>
      </w:pPr>
      <w:r w:rsidRPr="00181819">
        <w:rPr>
          <w:rFonts w:eastAsia="Arial"/>
          <w:b/>
          <w:bCs/>
          <w:color w:val="000000"/>
          <w:lang w:val="pl-PL"/>
        </w:rPr>
        <w:t xml:space="preserve">Jerzy </w:t>
      </w:r>
      <w:proofErr w:type="spellStart"/>
      <w:r w:rsidRPr="00181819">
        <w:rPr>
          <w:rFonts w:eastAsia="Arial"/>
          <w:b/>
          <w:bCs/>
          <w:color w:val="000000"/>
          <w:lang w:val="pl-PL"/>
        </w:rPr>
        <w:t>Rados</w:t>
      </w:r>
      <w:proofErr w:type="spellEnd"/>
      <w:r w:rsidRPr="00181819">
        <w:rPr>
          <w:rFonts w:eastAsia="Arial"/>
          <w:color w:val="000000"/>
          <w:lang w:val="pl-PL"/>
        </w:rPr>
        <w:t xml:space="preserve"> – reżyser, fotograf i producent filmowy. Autor filmów dokumentalnych, wideoklipów, programów telewizyjnych, a także zbiorowych, pozowanych fotografii mieszkańców miast i grup społecznych. Producent wielokrotnie nagradzanych filmów fabularnych i dokumentalnych. Laureat </w:t>
      </w:r>
      <w:proofErr w:type="spellStart"/>
      <w:r w:rsidRPr="00181819">
        <w:rPr>
          <w:rFonts w:eastAsia="Arial"/>
          <w:color w:val="000000"/>
          <w:lang w:val="pl-PL"/>
        </w:rPr>
        <w:t>Galiona</w:t>
      </w:r>
      <w:proofErr w:type="spellEnd"/>
      <w:r w:rsidRPr="00181819">
        <w:rPr>
          <w:rFonts w:eastAsia="Arial"/>
          <w:color w:val="000000"/>
          <w:lang w:val="pl-PL"/>
        </w:rPr>
        <w:t xml:space="preserve"> Gdyńskiego za film „Gdynia. Moje miasto”. Pomysłodawca i realizator Pomorskich Warsztatów Filmowych, współzałożyciel i wicedyrektor Gdyńskiej Szkoły Filmowej, dyrektor Gdyńskiego Centrum Filmowego.</w:t>
      </w:r>
    </w:p>
    <w:p w14:paraId="0000018D" w14:textId="77777777" w:rsidR="00511371" w:rsidRPr="00181819" w:rsidRDefault="00511371" w:rsidP="00181819">
      <w:pPr>
        <w:pBdr>
          <w:top w:val="nil"/>
          <w:left w:val="nil"/>
          <w:bottom w:val="nil"/>
          <w:right w:val="nil"/>
          <w:between w:val="nil"/>
        </w:pBdr>
        <w:spacing w:line="360" w:lineRule="auto"/>
        <w:jc w:val="both"/>
        <w:rPr>
          <w:rFonts w:eastAsia="Arial"/>
          <w:b/>
          <w:bCs/>
          <w:color w:val="000000"/>
          <w:lang w:val="pl-PL"/>
        </w:rPr>
      </w:pPr>
    </w:p>
    <w:p w14:paraId="0000018E" w14:textId="77777777" w:rsidR="00511371" w:rsidRPr="00181819" w:rsidRDefault="00511371" w:rsidP="00181819">
      <w:pPr>
        <w:pBdr>
          <w:top w:val="nil"/>
          <w:left w:val="nil"/>
          <w:bottom w:val="nil"/>
          <w:right w:val="nil"/>
          <w:between w:val="nil"/>
        </w:pBdr>
        <w:spacing w:line="360" w:lineRule="auto"/>
        <w:jc w:val="both"/>
        <w:rPr>
          <w:color w:val="000000"/>
          <w:lang w:val="pl-PL"/>
        </w:rPr>
      </w:pPr>
    </w:p>
    <w:sectPr w:rsidR="00511371" w:rsidRPr="00181819">
      <w:headerReference w:type="default" r:id="rId18"/>
      <w:footerReference w:type="default" r:id="rId19"/>
      <w:pgSz w:w="11900" w:h="16840"/>
      <w:pgMar w:top="1134" w:right="1134" w:bottom="1134" w:left="1134" w:header="709" w:footer="85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7776B" w14:textId="77777777" w:rsidR="00261503" w:rsidRDefault="00261503">
      <w:r>
        <w:separator/>
      </w:r>
    </w:p>
  </w:endnote>
  <w:endnote w:type="continuationSeparator" w:id="0">
    <w:p w14:paraId="25991A02" w14:textId="77777777" w:rsidR="00261503" w:rsidRDefault="00261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846924E-AA37-2643-90D4-C089F1EC70BB}"/>
    <w:embedBold r:id="rId2" w:fontKey="{98C553EC-C123-DA48-8CD4-673CC486B31B}"/>
    <w:embedItalic r:id="rId3" w:fontKey="{6C82A63A-1330-644F-B502-3900791A19C2}"/>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embedRegular r:id="rId6" w:fontKey="{0785719F-8DC8-0E49-823A-B7276718D451}"/>
    <w:embedBold r:id="rId7" w:fontKey="{59ECBD28-32A8-564E-9AE0-C96FC3B33CA7}"/>
    <w:embedItalic r:id="rId8" w:fontKey="{3FE8E4E9-1019-8248-AE37-70F2C274310A}"/>
  </w:font>
  <w:font w:name="Georgia">
    <w:panose1 w:val="02040502050405020303"/>
    <w:charset w:val="00"/>
    <w:family w:val="roman"/>
    <w:pitch w:val="variable"/>
    <w:sig w:usb0="00000287" w:usb1="00000000" w:usb2="00000000" w:usb3="00000000" w:csb0="0000009F" w:csb1="00000000"/>
    <w:embedRegular r:id="rId9" w:fontKey="{A06F165D-655F-5140-98B6-42DC7A9DF973}"/>
    <w:embedItalic r:id="rId10" w:fontKey="{7B9C517C-8B54-0E44-94BA-4FE0156962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0" w14:textId="77777777" w:rsidR="00511371" w:rsidRDefault="00511371">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FF2A2" w14:textId="77777777" w:rsidR="00261503" w:rsidRDefault="00261503">
      <w:r>
        <w:separator/>
      </w:r>
    </w:p>
  </w:footnote>
  <w:footnote w:type="continuationSeparator" w:id="0">
    <w:p w14:paraId="63B8E539" w14:textId="77777777" w:rsidR="00261503" w:rsidRDefault="002615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8F" w14:textId="77777777" w:rsidR="00511371" w:rsidRDefault="00511371">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371"/>
    <w:rsid w:val="000974DA"/>
    <w:rsid w:val="000A549E"/>
    <w:rsid w:val="00100EEF"/>
    <w:rsid w:val="00181819"/>
    <w:rsid w:val="001F2AA9"/>
    <w:rsid w:val="002012E4"/>
    <w:rsid w:val="002157C0"/>
    <w:rsid w:val="00261503"/>
    <w:rsid w:val="002B50C9"/>
    <w:rsid w:val="002D749C"/>
    <w:rsid w:val="00360C9D"/>
    <w:rsid w:val="0042130A"/>
    <w:rsid w:val="00482FBD"/>
    <w:rsid w:val="004E63E4"/>
    <w:rsid w:val="00511371"/>
    <w:rsid w:val="00534FEB"/>
    <w:rsid w:val="005828C5"/>
    <w:rsid w:val="005906CC"/>
    <w:rsid w:val="005D5908"/>
    <w:rsid w:val="005E14F0"/>
    <w:rsid w:val="005F524D"/>
    <w:rsid w:val="006D23ED"/>
    <w:rsid w:val="006F5EA1"/>
    <w:rsid w:val="007065DB"/>
    <w:rsid w:val="007A35D4"/>
    <w:rsid w:val="007C40B9"/>
    <w:rsid w:val="00821BFE"/>
    <w:rsid w:val="00834331"/>
    <w:rsid w:val="008441DB"/>
    <w:rsid w:val="008A2D82"/>
    <w:rsid w:val="0092009B"/>
    <w:rsid w:val="009D1D81"/>
    <w:rsid w:val="009F64E6"/>
    <w:rsid w:val="00A67090"/>
    <w:rsid w:val="00B85AFF"/>
    <w:rsid w:val="00BF31A2"/>
    <w:rsid w:val="00C87AF3"/>
    <w:rsid w:val="00CC63D5"/>
    <w:rsid w:val="00CD2FF6"/>
    <w:rsid w:val="00CD4D20"/>
    <w:rsid w:val="00D3175C"/>
    <w:rsid w:val="00E2296A"/>
    <w:rsid w:val="00E327D3"/>
    <w:rsid w:val="00E9353E"/>
    <w:rsid w:val="00F03731"/>
    <w:rsid w:val="00FD763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0FA2096E"/>
  <w15:docId w15:val="{9C52D866-78DB-574E-8CF7-4ADD737DF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unhideWhenUsed/>
    <w:qFormat/>
    <w:pPr>
      <w:keepNext/>
      <w:keepLines/>
      <w:spacing w:before="360" w:after="80"/>
      <w:outlineLvl w:val="1"/>
    </w:pPr>
    <w:rPr>
      <w:b/>
      <w:bCs/>
      <w:sz w:val="36"/>
      <w:szCs w:val="36"/>
    </w:rPr>
  </w:style>
  <w:style w:type="paragraph" w:styleId="Nagwek3">
    <w:name w:val="heading 3"/>
    <w:basedOn w:val="Normalny"/>
    <w:next w:val="Normalny"/>
    <w:uiPriority w:val="9"/>
    <w:unhideWhenUsed/>
    <w:qFormat/>
    <w:pPr>
      <w:keepNext/>
      <w:keepLines/>
      <w:spacing w:before="280" w:after="80"/>
      <w:outlineLvl w:val="2"/>
    </w:pPr>
    <w:rPr>
      <w:b/>
      <w:bCs/>
      <w:sz w:val="28"/>
      <w:szCs w:val="28"/>
    </w:rPr>
  </w:style>
  <w:style w:type="paragraph" w:styleId="Nagwek4">
    <w:name w:val="heading 4"/>
    <w:basedOn w:val="Normalny"/>
    <w:next w:val="Normalny"/>
    <w:uiPriority w:val="9"/>
    <w:unhideWhenUsed/>
    <w:qFormat/>
    <w:pPr>
      <w:keepNext/>
      <w:keepLines/>
      <w:pBdr>
        <w:top w:val="nil"/>
        <w:left w:val="nil"/>
        <w:bottom w:val="nil"/>
        <w:right w:val="nil"/>
        <w:between w:val="nil"/>
      </w:pBdr>
      <w:spacing w:before="240" w:after="40"/>
      <w:outlineLvl w:val="3"/>
    </w:pPr>
    <w:rPr>
      <w:b/>
      <w:bCs/>
      <w:color w:val="000000"/>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character" w:styleId="Hipercze">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customStyle="1" w:styleId="Nagwekistopka">
    <w:name w:val="Nagłówek i stopka"/>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TreA">
    <w:name w:val="Treść A"/>
    <w:rPr>
      <w:rFonts w:eastAsia="Arial Unicode MS" w:cs="Arial Unicode MS"/>
      <w:color w:val="000000"/>
      <w:u w:color="000000"/>
      <w14:textOutline w14:w="12700" w14:cap="flat" w14:cmpd="sng" w14:algn="ctr">
        <w14:noFill/>
        <w14:prstDash w14:val="solid"/>
        <w14:miter w14:lim="400000"/>
      </w14:textOutline>
    </w:rPr>
  </w:style>
  <w:style w:type="paragraph" w:customStyle="1" w:styleId="Domylne">
    <w:name w:val="Domyślne"/>
    <w:pPr>
      <w:spacing w:before="160" w:line="288" w:lineRule="auto"/>
    </w:pPr>
    <w:rPr>
      <w:rFonts w:ascii="Helvetica Neue" w:eastAsia="Helvetica Neue" w:hAnsi="Helvetica Neue" w:cs="Helvetica Neue"/>
      <w:color w:val="000000"/>
      <w:u w:color="000000"/>
      <w14:textOutline w14:w="12700" w14:cap="flat" w14:cmpd="sng" w14:algn="ctr">
        <w14:noFill/>
        <w14:prstDash w14:val="solid"/>
        <w14:miter w14:lim="400000"/>
      </w14:textOutline>
    </w:rPr>
  </w:style>
  <w:style w:type="character" w:customStyle="1" w:styleId="Brak">
    <w:name w:val="Brak"/>
  </w:style>
  <w:style w:type="character" w:customStyle="1" w:styleId="Hyperlink0">
    <w:name w:val="Hyperlink.0"/>
    <w:basedOn w:val="Brak"/>
    <w:rPr>
      <w:outline w:val="0"/>
      <w:color w:val="0000FF"/>
      <w:u w:val="single" w:color="0000FF"/>
      <w:shd w:val="clear" w:color="auto" w:fill="FFFFFF"/>
    </w:rPr>
  </w:style>
  <w:style w:type="character" w:customStyle="1" w:styleId="Hyperlink1">
    <w:name w:val="Hyperlink.1"/>
    <w:basedOn w:val="Brak"/>
    <w:rPr>
      <w:rFonts w:ascii="Arial" w:eastAsia="Arial" w:hAnsi="Arial" w:cs="Arial"/>
      <w:u w:val="single" w:color="C0504D"/>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character" w:styleId="Nierozpoznanawzmianka">
    <w:name w:val="Unresolved Mention"/>
    <w:basedOn w:val="Domylnaczcionkaakapitu"/>
    <w:uiPriority w:val="99"/>
    <w:semiHidden/>
    <w:unhideWhenUsed/>
    <w:rsid w:val="005828C5"/>
    <w:rPr>
      <w:color w:val="605E5C"/>
      <w:shd w:val="clear" w:color="auto" w:fill="E1DFDD"/>
    </w:rPr>
  </w:style>
  <w:style w:type="paragraph" w:customStyle="1" w:styleId="Tre">
    <w:name w:val="Treść"/>
    <w:rsid w:val="002B50C9"/>
    <w:pPr>
      <w:pBdr>
        <w:top w:val="nil"/>
        <w:left w:val="nil"/>
        <w:bottom w:val="nil"/>
        <w:right w:val="nil"/>
        <w:between w:val="nil"/>
        <w:bar w:val="nil"/>
      </w:pBdr>
      <w:spacing w:line="276" w:lineRule="auto"/>
    </w:pPr>
    <w:rPr>
      <w:rFonts w:ascii="Arial" w:eastAsia="Arial Unicode MS" w:hAnsi="Arial" w:cs="Arial Unicode MS"/>
      <w:color w:val="000000"/>
      <w:sz w:val="22"/>
      <w:szCs w:val="22"/>
      <w:u w:color="000000"/>
      <w:bdr w:val="nil"/>
      <w:lang w:val="pl-P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dag.pl/23/pl/Gdynia/sections" TargetMode="External"/><Relationship Id="rId13" Type="http://schemas.openxmlformats.org/officeDocument/2006/relationships/hyperlink" Target="https://www.instagram.com/gdynskiecentrumfilmowe/"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mdag.pl/23/pl/Gdynia/movies" TargetMode="External"/><Relationship Id="rId12" Type="http://schemas.openxmlformats.org/officeDocument/2006/relationships/hyperlink" Target="https://www.facebook.com/GdynskieCentrumFilmowe" TargetMode="External"/><Relationship Id="rId17" Type="http://schemas.openxmlformats.org/officeDocument/2006/relationships/hyperlink" Target="http://noweidzieodmorza.com/" TargetMode="External"/><Relationship Id="rId2" Type="http://schemas.openxmlformats.org/officeDocument/2006/relationships/styles" Target="styles.xml"/><Relationship Id="rId16" Type="http://schemas.openxmlformats.org/officeDocument/2006/relationships/hyperlink" Target="http://m.i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k.weiher@gcf.org.pl" TargetMode="External"/><Relationship Id="rId5" Type="http://schemas.openxmlformats.org/officeDocument/2006/relationships/footnotes" Target="footnotes.xml"/><Relationship Id="rId15" Type="http://schemas.openxmlformats.org/officeDocument/2006/relationships/hyperlink" Target="mailto:promocja@bibliotekagdynia.pl" TargetMode="External"/><Relationship Id="rId10" Type="http://schemas.openxmlformats.org/officeDocument/2006/relationships/hyperlink" Target="https://drive.google.com/file/d/1qd6D2cc9iYBfoFNOD2W5xBYy5WI2jzFT/view?usp=share_link"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mdag.pl/23/pl/Gdynia/contests" TargetMode="External"/><Relationship Id="rId14" Type="http://schemas.openxmlformats.org/officeDocument/2006/relationships/hyperlink" Target="http://mdag.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bLHN4V1QWNBbP0kqDr3MySJKeQ==">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22</Pages>
  <Words>6066</Words>
  <Characters>36397</Characters>
  <Application>Microsoft Office Word</Application>
  <DocSecurity>0</DocSecurity>
  <Lines>303</Lines>
  <Paragraphs>84</Paragraphs>
  <ScaleCrop>false</ScaleCrop>
  <Company/>
  <LinksUpToDate>false</LinksUpToDate>
  <CharactersWithSpaces>42379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Krystyna Weiher-Sitkiewicz</cp:lastModifiedBy>
  <cp:revision>43</cp:revision>
  <dcterms:created xsi:type="dcterms:W3CDTF">2026-04-16T09:23:00Z</dcterms:created>
  <dcterms:modified xsi:type="dcterms:W3CDTF">2026-04-16T10:15:00Z</dcterms:modified>
</cp:coreProperties>
</file>